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68BDB" w14:textId="59A470EB" w:rsidR="002B672C" w:rsidRDefault="002B672C" w:rsidP="002B672C">
      <w:pPr>
        <w:ind w:left="1352"/>
        <w:jc w:val="right"/>
        <w:rPr>
          <w:color w:val="000000" w:themeColor="text1"/>
          <w:sz w:val="22"/>
          <w:szCs w:val="22"/>
        </w:rPr>
      </w:pPr>
      <w:r w:rsidRPr="002B672C">
        <w:rPr>
          <w:color w:val="000000" w:themeColor="text1"/>
          <w:sz w:val="22"/>
          <w:szCs w:val="22"/>
        </w:rPr>
        <w:t xml:space="preserve">Sutarties SD priedas Nr. </w:t>
      </w:r>
      <w:r>
        <w:rPr>
          <w:color w:val="000000" w:themeColor="text1"/>
          <w:sz w:val="22"/>
          <w:szCs w:val="22"/>
        </w:rPr>
        <w:t>2</w:t>
      </w:r>
    </w:p>
    <w:p w14:paraId="148CCD80" w14:textId="77777777" w:rsidR="002B672C" w:rsidRDefault="002B672C" w:rsidP="002B672C">
      <w:pPr>
        <w:ind w:left="1352"/>
        <w:jc w:val="right"/>
        <w:rPr>
          <w:color w:val="000000" w:themeColor="text1"/>
          <w:sz w:val="22"/>
          <w:szCs w:val="22"/>
        </w:rPr>
      </w:pPr>
    </w:p>
    <w:p w14:paraId="2A9B2D79" w14:textId="3D62F457" w:rsidR="002B672C" w:rsidRPr="002B672C" w:rsidRDefault="002B672C" w:rsidP="002B672C">
      <w:pPr>
        <w:ind w:left="1352"/>
        <w:jc w:val="right"/>
        <w:rPr>
          <w:color w:val="FF0000"/>
          <w:sz w:val="22"/>
          <w:szCs w:val="22"/>
        </w:rPr>
      </w:pPr>
      <w:r w:rsidRPr="002B672C">
        <w:rPr>
          <w:b/>
          <w:bCs/>
          <w:color w:val="FF0000"/>
          <w:sz w:val="22"/>
          <w:szCs w:val="22"/>
          <w:u w:val="single"/>
        </w:rPr>
        <w:t>Taikomi reikalavimai tik 1 pirkimo objekto daliai</w:t>
      </w:r>
    </w:p>
    <w:p w14:paraId="594C6F65" w14:textId="77777777" w:rsidR="00CC1E96" w:rsidRPr="002C1010" w:rsidRDefault="00CC1E96" w:rsidP="003042FB">
      <w:pPr>
        <w:ind w:left="1352"/>
        <w:rPr>
          <w:color w:val="000000" w:themeColor="text1"/>
          <w:sz w:val="22"/>
          <w:szCs w:val="22"/>
        </w:rPr>
      </w:pPr>
    </w:p>
    <w:p w14:paraId="645A60C4" w14:textId="218BCEC5" w:rsidR="000A4FE9" w:rsidRPr="002C1010" w:rsidRDefault="00DC0FC0" w:rsidP="00E107A1">
      <w:pPr>
        <w:jc w:val="center"/>
        <w:rPr>
          <w:b/>
          <w:caps/>
          <w:color w:val="000000" w:themeColor="text1"/>
          <w:sz w:val="22"/>
          <w:szCs w:val="22"/>
        </w:rPr>
      </w:pPr>
      <w:r w:rsidRPr="002C1010">
        <w:rPr>
          <w:b/>
          <w:bCs/>
          <w:color w:val="000000" w:themeColor="text1"/>
          <w:sz w:val="22"/>
          <w:szCs w:val="22"/>
        </w:rPr>
        <w:t>LENGVŲJŲ</w:t>
      </w:r>
      <w:r w:rsidRPr="002C1010">
        <w:rPr>
          <w:color w:val="000000" w:themeColor="text1"/>
          <w:sz w:val="22"/>
          <w:szCs w:val="22"/>
        </w:rPr>
        <w:t xml:space="preserve"> </w:t>
      </w:r>
      <w:r w:rsidR="009E23DA" w:rsidRPr="002C1010">
        <w:rPr>
          <w:b/>
          <w:caps/>
          <w:color w:val="000000" w:themeColor="text1"/>
          <w:sz w:val="22"/>
          <w:szCs w:val="22"/>
        </w:rPr>
        <w:t xml:space="preserve">KROVININIŲ </w:t>
      </w:r>
      <w:r w:rsidR="000A4FE9" w:rsidRPr="002C1010">
        <w:rPr>
          <w:b/>
          <w:caps/>
          <w:color w:val="000000" w:themeColor="text1"/>
          <w:sz w:val="22"/>
          <w:szCs w:val="22"/>
        </w:rPr>
        <w:t>automobili</w:t>
      </w:r>
      <w:r w:rsidR="009E23DA" w:rsidRPr="002C1010">
        <w:rPr>
          <w:b/>
          <w:caps/>
          <w:color w:val="000000" w:themeColor="text1"/>
          <w:sz w:val="22"/>
          <w:szCs w:val="22"/>
        </w:rPr>
        <w:t>Ų</w:t>
      </w:r>
      <w:r w:rsidR="000A4FE9" w:rsidRPr="002C1010">
        <w:rPr>
          <w:b/>
          <w:caps/>
          <w:color w:val="000000" w:themeColor="text1"/>
          <w:sz w:val="22"/>
          <w:szCs w:val="22"/>
        </w:rPr>
        <w:t xml:space="preserve"> nuoma su techninĖS PRIEŽIŪROS ir parko </w:t>
      </w:r>
      <w:r w:rsidR="00FC2C39" w:rsidRPr="002C1010">
        <w:rPr>
          <w:b/>
          <w:caps/>
          <w:color w:val="000000" w:themeColor="text1"/>
          <w:sz w:val="22"/>
          <w:szCs w:val="22"/>
        </w:rPr>
        <w:t xml:space="preserve">valdymo </w:t>
      </w:r>
      <w:r w:rsidR="000A4FE9" w:rsidRPr="002C1010">
        <w:rPr>
          <w:b/>
          <w:caps/>
          <w:color w:val="000000" w:themeColor="text1"/>
          <w:sz w:val="22"/>
          <w:szCs w:val="22"/>
        </w:rPr>
        <w:t>paslaugOMIS</w:t>
      </w:r>
    </w:p>
    <w:p w14:paraId="7A3F1F55" w14:textId="77777777" w:rsidR="007B6E79" w:rsidRPr="002C1010" w:rsidRDefault="007B6E79" w:rsidP="007B6E79">
      <w:pPr>
        <w:ind w:left="1352"/>
        <w:rPr>
          <w:caps/>
          <w:color w:val="000000" w:themeColor="text1"/>
          <w:sz w:val="22"/>
          <w:szCs w:val="22"/>
        </w:rPr>
      </w:pPr>
    </w:p>
    <w:p w14:paraId="62A201CE" w14:textId="77777777" w:rsidR="007B6E79" w:rsidRPr="002C1010" w:rsidRDefault="007B6E79" w:rsidP="00E107A1">
      <w:pPr>
        <w:jc w:val="center"/>
        <w:rPr>
          <w:b/>
          <w:color w:val="000000" w:themeColor="text1"/>
          <w:sz w:val="22"/>
          <w:szCs w:val="22"/>
        </w:rPr>
      </w:pPr>
      <w:r w:rsidRPr="002C1010">
        <w:rPr>
          <w:b/>
          <w:color w:val="000000" w:themeColor="text1"/>
          <w:sz w:val="22"/>
          <w:szCs w:val="22"/>
        </w:rPr>
        <w:t>TECHNINĖ SPECIFIKACIJA</w:t>
      </w:r>
    </w:p>
    <w:p w14:paraId="7C2C1479" w14:textId="77777777" w:rsidR="007B6E79" w:rsidRPr="002C1010" w:rsidRDefault="007E6EE6" w:rsidP="00E107A1">
      <w:pPr>
        <w:jc w:val="center"/>
        <w:rPr>
          <w:color w:val="000000" w:themeColor="text1"/>
          <w:sz w:val="22"/>
          <w:szCs w:val="22"/>
        </w:rPr>
      </w:pPr>
      <w:r w:rsidRPr="002C1010">
        <w:rPr>
          <w:color w:val="000000" w:themeColor="text1"/>
          <w:sz w:val="22"/>
          <w:szCs w:val="22"/>
        </w:rPr>
        <w:t>Bendrieji reikalavimai</w:t>
      </w:r>
    </w:p>
    <w:p w14:paraId="421A6197" w14:textId="77777777" w:rsidR="000A4FE9" w:rsidRPr="002C1010" w:rsidRDefault="000A4FE9" w:rsidP="007B6E79">
      <w:pPr>
        <w:ind w:left="1352"/>
        <w:jc w:val="center"/>
        <w:rPr>
          <w:color w:val="000000" w:themeColor="text1"/>
          <w:sz w:val="22"/>
          <w:szCs w:val="22"/>
        </w:rPr>
      </w:pPr>
    </w:p>
    <w:p w14:paraId="091EAC9C" w14:textId="77777777" w:rsidR="003A0418" w:rsidRPr="002C1010" w:rsidRDefault="000A4FE9" w:rsidP="00DC0FC0">
      <w:pPr>
        <w:numPr>
          <w:ilvl w:val="0"/>
          <w:numId w:val="3"/>
        </w:numPr>
        <w:ind w:hanging="436"/>
        <w:jc w:val="both"/>
        <w:rPr>
          <w:color w:val="000000" w:themeColor="text1"/>
          <w:sz w:val="22"/>
          <w:szCs w:val="22"/>
        </w:rPr>
      </w:pPr>
      <w:r w:rsidRPr="002C1010">
        <w:rPr>
          <w:color w:val="000000" w:themeColor="text1"/>
          <w:sz w:val="22"/>
          <w:szCs w:val="22"/>
        </w:rPr>
        <w:t>Pirkimo objektas –</w:t>
      </w:r>
      <w:r w:rsidR="0082536C" w:rsidRPr="002C1010">
        <w:rPr>
          <w:color w:val="000000" w:themeColor="text1"/>
          <w:sz w:val="22"/>
          <w:szCs w:val="22"/>
        </w:rPr>
        <w:t xml:space="preserve"> </w:t>
      </w:r>
      <w:r w:rsidR="00DF6C78" w:rsidRPr="002C1010">
        <w:rPr>
          <w:color w:val="000000" w:themeColor="text1"/>
          <w:sz w:val="22"/>
          <w:szCs w:val="22"/>
        </w:rPr>
        <w:t xml:space="preserve">ne daugiau kaip </w:t>
      </w:r>
      <w:r w:rsidR="00F31AE4" w:rsidRPr="002C1010">
        <w:rPr>
          <w:color w:val="000000" w:themeColor="text1"/>
          <w:sz w:val="22"/>
          <w:szCs w:val="22"/>
        </w:rPr>
        <w:t>331</w:t>
      </w:r>
      <w:r w:rsidR="006165AA" w:rsidRPr="002C1010">
        <w:rPr>
          <w:color w:val="000000" w:themeColor="text1"/>
          <w:sz w:val="22"/>
          <w:szCs w:val="22"/>
        </w:rPr>
        <w:t xml:space="preserve"> </w:t>
      </w:r>
      <w:r w:rsidR="00E107A1" w:rsidRPr="002C1010">
        <w:rPr>
          <w:color w:val="000000" w:themeColor="text1"/>
          <w:sz w:val="22"/>
          <w:szCs w:val="22"/>
        </w:rPr>
        <w:t xml:space="preserve">vnt. </w:t>
      </w:r>
      <w:r w:rsidR="006165AA" w:rsidRPr="002C1010">
        <w:rPr>
          <w:color w:val="000000" w:themeColor="text1"/>
          <w:sz w:val="22"/>
          <w:szCs w:val="22"/>
        </w:rPr>
        <w:t xml:space="preserve">naujų </w:t>
      </w:r>
      <w:r w:rsidR="009E23DA" w:rsidRPr="002C1010">
        <w:rPr>
          <w:color w:val="000000" w:themeColor="text1"/>
          <w:sz w:val="22"/>
          <w:szCs w:val="22"/>
        </w:rPr>
        <w:t xml:space="preserve">N1 klasės </w:t>
      </w:r>
      <w:r w:rsidR="00EA24F3" w:rsidRPr="002C1010">
        <w:rPr>
          <w:color w:val="000000" w:themeColor="text1"/>
          <w:sz w:val="22"/>
          <w:szCs w:val="22"/>
        </w:rPr>
        <w:t xml:space="preserve">lengvųjų </w:t>
      </w:r>
      <w:r w:rsidR="00F31AE4" w:rsidRPr="002C1010">
        <w:rPr>
          <w:color w:val="000000" w:themeColor="text1"/>
          <w:sz w:val="22"/>
          <w:szCs w:val="22"/>
        </w:rPr>
        <w:t xml:space="preserve">krovininių </w:t>
      </w:r>
      <w:r w:rsidRPr="002C1010">
        <w:rPr>
          <w:color w:val="000000" w:themeColor="text1"/>
          <w:sz w:val="22"/>
          <w:szCs w:val="22"/>
        </w:rPr>
        <w:t>automobilių</w:t>
      </w:r>
      <w:r w:rsidR="003E6B9E" w:rsidRPr="002C1010">
        <w:rPr>
          <w:color w:val="000000" w:themeColor="text1"/>
          <w:sz w:val="22"/>
          <w:szCs w:val="22"/>
        </w:rPr>
        <w:t xml:space="preserve"> (</w:t>
      </w:r>
      <w:r w:rsidR="00EA24F3" w:rsidRPr="002C1010">
        <w:rPr>
          <w:color w:val="000000" w:themeColor="text1"/>
          <w:sz w:val="22"/>
          <w:szCs w:val="22"/>
        </w:rPr>
        <w:t xml:space="preserve">toliau – </w:t>
      </w:r>
      <w:r w:rsidR="003E6B9E" w:rsidRPr="002C1010">
        <w:rPr>
          <w:bCs/>
          <w:color w:val="000000" w:themeColor="text1"/>
          <w:sz w:val="22"/>
          <w:szCs w:val="22"/>
        </w:rPr>
        <w:t>krovininiai automobiliai</w:t>
      </w:r>
      <w:r w:rsidR="008166C5" w:rsidRPr="002C1010">
        <w:rPr>
          <w:bCs/>
          <w:color w:val="000000" w:themeColor="text1"/>
          <w:sz w:val="22"/>
          <w:szCs w:val="22"/>
        </w:rPr>
        <w:t>, automobiliai</w:t>
      </w:r>
      <w:r w:rsidR="003E6B9E" w:rsidRPr="002C1010">
        <w:rPr>
          <w:bCs/>
          <w:color w:val="000000" w:themeColor="text1"/>
          <w:sz w:val="22"/>
          <w:szCs w:val="22"/>
        </w:rPr>
        <w:t>)</w:t>
      </w:r>
      <w:r w:rsidRPr="002C1010">
        <w:rPr>
          <w:bCs/>
          <w:color w:val="000000" w:themeColor="text1"/>
          <w:sz w:val="22"/>
          <w:szCs w:val="22"/>
        </w:rPr>
        <w:t xml:space="preserve"> nuoma</w:t>
      </w:r>
      <w:r w:rsidRPr="002C1010">
        <w:rPr>
          <w:color w:val="000000" w:themeColor="text1"/>
          <w:sz w:val="22"/>
          <w:szCs w:val="22"/>
        </w:rPr>
        <w:t xml:space="preserve"> su techninės </w:t>
      </w:r>
      <w:r w:rsidR="00872F9E" w:rsidRPr="002C1010">
        <w:rPr>
          <w:color w:val="000000" w:themeColor="text1"/>
          <w:sz w:val="22"/>
          <w:szCs w:val="22"/>
        </w:rPr>
        <w:t>priežiūros</w:t>
      </w:r>
      <w:r w:rsidRPr="002C1010">
        <w:rPr>
          <w:color w:val="000000" w:themeColor="text1"/>
          <w:sz w:val="22"/>
          <w:szCs w:val="22"/>
        </w:rPr>
        <w:t xml:space="preserve"> ir parko </w:t>
      </w:r>
      <w:r w:rsidR="00C87722" w:rsidRPr="002C1010">
        <w:rPr>
          <w:color w:val="000000" w:themeColor="text1"/>
          <w:sz w:val="22"/>
          <w:szCs w:val="22"/>
        </w:rPr>
        <w:t xml:space="preserve">valdymo </w:t>
      </w:r>
      <w:r w:rsidRPr="002C1010">
        <w:rPr>
          <w:color w:val="000000" w:themeColor="text1"/>
          <w:sz w:val="22"/>
          <w:szCs w:val="22"/>
        </w:rPr>
        <w:t>paslaugomis</w:t>
      </w:r>
      <w:r w:rsidR="003A0418" w:rsidRPr="002C1010">
        <w:rPr>
          <w:color w:val="000000" w:themeColor="text1"/>
          <w:sz w:val="22"/>
          <w:szCs w:val="22"/>
        </w:rPr>
        <w:t>.</w:t>
      </w:r>
      <w:r w:rsidR="00302398" w:rsidRPr="002C1010">
        <w:rPr>
          <w:color w:val="000000" w:themeColor="text1"/>
          <w:sz w:val="22"/>
          <w:szCs w:val="22"/>
        </w:rPr>
        <w:t xml:space="preserve"> </w:t>
      </w:r>
    </w:p>
    <w:p w14:paraId="78D08C79" w14:textId="77777777" w:rsidR="006267DC" w:rsidRPr="002C1010" w:rsidRDefault="00EC0C51" w:rsidP="0006260D">
      <w:pPr>
        <w:numPr>
          <w:ilvl w:val="0"/>
          <w:numId w:val="3"/>
        </w:numPr>
        <w:ind w:hanging="436"/>
        <w:jc w:val="both"/>
        <w:rPr>
          <w:color w:val="000000" w:themeColor="text1"/>
          <w:sz w:val="22"/>
          <w:szCs w:val="22"/>
        </w:rPr>
      </w:pPr>
      <w:r w:rsidRPr="002C1010">
        <w:rPr>
          <w:color w:val="000000" w:themeColor="text1"/>
          <w:sz w:val="22"/>
          <w:szCs w:val="22"/>
        </w:rPr>
        <w:t xml:space="preserve">Pirkimo objektas skaidomas į </w:t>
      </w:r>
      <w:r w:rsidR="0083496D" w:rsidRPr="002C1010">
        <w:rPr>
          <w:color w:val="000000" w:themeColor="text1"/>
          <w:sz w:val="22"/>
          <w:szCs w:val="22"/>
        </w:rPr>
        <w:t>2</w:t>
      </w:r>
      <w:r w:rsidR="004E721E" w:rsidRPr="002C1010">
        <w:rPr>
          <w:color w:val="000000" w:themeColor="text1"/>
          <w:sz w:val="22"/>
          <w:szCs w:val="22"/>
        </w:rPr>
        <w:t xml:space="preserve"> dalis</w:t>
      </w:r>
      <w:r w:rsidR="00F31AE4" w:rsidRPr="002C1010">
        <w:rPr>
          <w:color w:val="000000" w:themeColor="text1"/>
          <w:sz w:val="22"/>
          <w:szCs w:val="22"/>
        </w:rPr>
        <w:t xml:space="preserve">, </w:t>
      </w:r>
      <w:r w:rsidR="007E743D" w:rsidRPr="002C1010">
        <w:rPr>
          <w:color w:val="000000" w:themeColor="text1"/>
          <w:sz w:val="22"/>
          <w:szCs w:val="22"/>
        </w:rPr>
        <w:t xml:space="preserve">kurių kiekvienai sudaroma atskira pirkimo sutartis. </w:t>
      </w:r>
      <w:r w:rsidR="00DF0FD8" w:rsidRPr="002C1010">
        <w:rPr>
          <w:color w:val="000000" w:themeColor="text1"/>
          <w:sz w:val="22"/>
          <w:szCs w:val="22"/>
        </w:rPr>
        <w:t>Paslaugos tei</w:t>
      </w:r>
      <w:r w:rsidR="007E743D" w:rsidRPr="002C1010">
        <w:rPr>
          <w:color w:val="000000" w:themeColor="text1"/>
          <w:sz w:val="22"/>
          <w:szCs w:val="22"/>
        </w:rPr>
        <w:t xml:space="preserve">kėjas gali pateikti Pirkėjui pasiūlymą vienai ar </w:t>
      </w:r>
      <w:r w:rsidR="00AB384B" w:rsidRPr="002C1010">
        <w:rPr>
          <w:color w:val="000000" w:themeColor="text1"/>
          <w:sz w:val="22"/>
          <w:szCs w:val="22"/>
        </w:rPr>
        <w:t>abejoms</w:t>
      </w:r>
      <w:r w:rsidR="007E743D" w:rsidRPr="002C1010">
        <w:rPr>
          <w:color w:val="000000" w:themeColor="text1"/>
          <w:sz w:val="22"/>
          <w:szCs w:val="22"/>
        </w:rPr>
        <w:t xml:space="preserve"> pirkimo objekto dalims</w:t>
      </w:r>
      <w:r w:rsidR="00302398" w:rsidRPr="002C1010">
        <w:rPr>
          <w:color w:val="000000" w:themeColor="text1"/>
          <w:sz w:val="22"/>
          <w:szCs w:val="22"/>
        </w:rPr>
        <w:t>:</w:t>
      </w:r>
    </w:p>
    <w:p w14:paraId="73A9F9D0" w14:textId="77777777" w:rsidR="006267DC" w:rsidRPr="002C1010" w:rsidRDefault="003A0418" w:rsidP="0006260D">
      <w:pPr>
        <w:numPr>
          <w:ilvl w:val="1"/>
          <w:numId w:val="22"/>
        </w:numPr>
        <w:ind w:left="709" w:hanging="425"/>
        <w:jc w:val="both"/>
        <w:rPr>
          <w:b/>
          <w:bCs/>
          <w:color w:val="000000" w:themeColor="text1"/>
          <w:sz w:val="22"/>
          <w:szCs w:val="22"/>
        </w:rPr>
      </w:pPr>
      <w:r w:rsidRPr="002C1010">
        <w:rPr>
          <w:b/>
          <w:bCs/>
          <w:color w:val="000000" w:themeColor="text1"/>
          <w:sz w:val="22"/>
          <w:szCs w:val="22"/>
        </w:rPr>
        <w:t>Pirmoji</w:t>
      </w:r>
      <w:r w:rsidR="004E721E" w:rsidRPr="002C1010">
        <w:rPr>
          <w:b/>
          <w:bCs/>
          <w:color w:val="000000" w:themeColor="text1"/>
          <w:sz w:val="22"/>
          <w:szCs w:val="22"/>
        </w:rPr>
        <w:t xml:space="preserve"> pirkimo objekto dalis</w:t>
      </w:r>
      <w:r w:rsidR="003E6B9E" w:rsidRPr="002C1010">
        <w:rPr>
          <w:b/>
          <w:bCs/>
          <w:color w:val="000000" w:themeColor="text1"/>
          <w:sz w:val="22"/>
          <w:szCs w:val="22"/>
        </w:rPr>
        <w:t>:</w:t>
      </w:r>
    </w:p>
    <w:p w14:paraId="5AE18424" w14:textId="77777777" w:rsidR="003E6B9E" w:rsidRPr="002C1010" w:rsidRDefault="00387186" w:rsidP="0006260D">
      <w:pPr>
        <w:numPr>
          <w:ilvl w:val="2"/>
          <w:numId w:val="22"/>
        </w:numPr>
        <w:tabs>
          <w:tab w:val="left" w:pos="993"/>
        </w:tabs>
        <w:ind w:left="709" w:hanging="425"/>
        <w:jc w:val="both"/>
        <w:rPr>
          <w:color w:val="000000" w:themeColor="text1"/>
          <w:sz w:val="22"/>
          <w:szCs w:val="22"/>
        </w:rPr>
      </w:pPr>
      <w:r w:rsidRPr="002C1010">
        <w:rPr>
          <w:b/>
          <w:color w:val="000000" w:themeColor="text1"/>
          <w:sz w:val="22"/>
          <w:szCs w:val="22"/>
        </w:rPr>
        <w:t xml:space="preserve">Apie </w:t>
      </w:r>
      <w:r w:rsidR="00742A53" w:rsidRPr="002C1010">
        <w:rPr>
          <w:b/>
          <w:color w:val="000000" w:themeColor="text1"/>
          <w:sz w:val="22"/>
          <w:szCs w:val="22"/>
        </w:rPr>
        <w:t>311 vnt.</w:t>
      </w:r>
      <w:r w:rsidR="00742A53" w:rsidRPr="002C1010">
        <w:rPr>
          <w:color w:val="000000" w:themeColor="text1"/>
          <w:sz w:val="22"/>
          <w:szCs w:val="22"/>
        </w:rPr>
        <w:t xml:space="preserve"> </w:t>
      </w:r>
      <w:r w:rsidR="009E23DA" w:rsidRPr="002C1010">
        <w:rPr>
          <w:color w:val="000000" w:themeColor="text1"/>
          <w:sz w:val="22"/>
          <w:szCs w:val="22"/>
        </w:rPr>
        <w:t>naujų</w:t>
      </w:r>
      <w:r w:rsidR="00B2556C" w:rsidRPr="002C1010">
        <w:rPr>
          <w:color w:val="000000" w:themeColor="text1"/>
          <w:sz w:val="22"/>
          <w:szCs w:val="22"/>
        </w:rPr>
        <w:t>,</w:t>
      </w:r>
      <w:r w:rsidR="009E23DA" w:rsidRPr="002C1010">
        <w:rPr>
          <w:color w:val="000000" w:themeColor="text1"/>
          <w:sz w:val="22"/>
          <w:szCs w:val="22"/>
        </w:rPr>
        <w:t xml:space="preserve"> </w:t>
      </w:r>
      <w:r w:rsidR="00B2556C" w:rsidRPr="002C1010">
        <w:rPr>
          <w:color w:val="000000" w:themeColor="text1"/>
          <w:sz w:val="22"/>
          <w:szCs w:val="22"/>
        </w:rPr>
        <w:t xml:space="preserve">vieno gamintojo ir vieno modelio </w:t>
      </w:r>
      <w:r w:rsidR="009E23DA" w:rsidRPr="002C1010">
        <w:rPr>
          <w:b/>
          <w:color w:val="000000" w:themeColor="text1"/>
          <w:sz w:val="22"/>
          <w:szCs w:val="22"/>
        </w:rPr>
        <w:t>N1</w:t>
      </w:r>
      <w:r w:rsidR="009E23DA" w:rsidRPr="002C1010">
        <w:rPr>
          <w:color w:val="000000" w:themeColor="text1"/>
          <w:sz w:val="22"/>
          <w:szCs w:val="22"/>
        </w:rPr>
        <w:t xml:space="preserve"> klasės </w:t>
      </w:r>
      <w:r w:rsidR="00742A53" w:rsidRPr="002C1010">
        <w:rPr>
          <w:b/>
          <w:bCs/>
          <w:color w:val="000000" w:themeColor="text1"/>
          <w:sz w:val="22"/>
          <w:szCs w:val="22"/>
        </w:rPr>
        <w:t xml:space="preserve">K1 </w:t>
      </w:r>
      <w:r w:rsidR="00742A53" w:rsidRPr="002C1010">
        <w:rPr>
          <w:bCs/>
          <w:color w:val="000000" w:themeColor="text1"/>
          <w:sz w:val="22"/>
          <w:szCs w:val="22"/>
        </w:rPr>
        <w:t>klasifikacijos</w:t>
      </w:r>
      <w:r w:rsidR="00742A53" w:rsidRPr="002C1010">
        <w:rPr>
          <w:color w:val="000000" w:themeColor="text1"/>
          <w:sz w:val="22"/>
          <w:szCs w:val="22"/>
        </w:rPr>
        <w:t xml:space="preserve"> </w:t>
      </w:r>
      <w:r w:rsidR="006267DC" w:rsidRPr="002C1010">
        <w:rPr>
          <w:bCs/>
          <w:color w:val="000000" w:themeColor="text1"/>
          <w:sz w:val="22"/>
          <w:szCs w:val="22"/>
        </w:rPr>
        <w:t xml:space="preserve">krovininių automobilių </w:t>
      </w:r>
      <w:r w:rsidR="00415ECD" w:rsidRPr="002C1010">
        <w:rPr>
          <w:color w:val="000000" w:themeColor="text1"/>
          <w:sz w:val="22"/>
          <w:szCs w:val="22"/>
        </w:rPr>
        <w:t>nuoma su techninės priežiūros paslaugomis</w:t>
      </w:r>
      <w:r w:rsidR="003E6B9E" w:rsidRPr="002C1010">
        <w:rPr>
          <w:color w:val="000000" w:themeColor="text1"/>
          <w:sz w:val="22"/>
          <w:szCs w:val="22"/>
        </w:rPr>
        <w:t xml:space="preserve"> (</w:t>
      </w:r>
      <w:r w:rsidR="00346FD0" w:rsidRPr="002C1010">
        <w:rPr>
          <w:color w:val="000000" w:themeColor="text1"/>
          <w:sz w:val="22"/>
          <w:szCs w:val="22"/>
        </w:rPr>
        <w:t xml:space="preserve">automobilių techninė specifikacija pateikta </w:t>
      </w:r>
      <w:r w:rsidR="003E6B9E" w:rsidRPr="002C1010">
        <w:rPr>
          <w:color w:val="000000" w:themeColor="text1"/>
          <w:sz w:val="22"/>
          <w:szCs w:val="22"/>
        </w:rPr>
        <w:t>2 lentelė</w:t>
      </w:r>
      <w:r w:rsidR="00346FD0" w:rsidRPr="002C1010">
        <w:rPr>
          <w:color w:val="000000" w:themeColor="text1"/>
          <w:sz w:val="22"/>
          <w:szCs w:val="22"/>
        </w:rPr>
        <w:t>je</w:t>
      </w:r>
      <w:r w:rsidR="003E6B9E" w:rsidRPr="002C1010">
        <w:rPr>
          <w:color w:val="000000" w:themeColor="text1"/>
          <w:sz w:val="22"/>
          <w:szCs w:val="22"/>
        </w:rPr>
        <w:t xml:space="preserve">). </w:t>
      </w:r>
    </w:p>
    <w:p w14:paraId="1897425B" w14:textId="77777777" w:rsidR="0006260D" w:rsidRPr="002C1010" w:rsidRDefault="00387186" w:rsidP="006A77F0">
      <w:pPr>
        <w:numPr>
          <w:ilvl w:val="2"/>
          <w:numId w:val="22"/>
        </w:numPr>
        <w:ind w:left="709" w:hanging="425"/>
        <w:jc w:val="both"/>
        <w:rPr>
          <w:b/>
          <w:color w:val="000000" w:themeColor="text1"/>
          <w:sz w:val="22"/>
          <w:szCs w:val="22"/>
        </w:rPr>
      </w:pPr>
      <w:r w:rsidRPr="002C1010">
        <w:rPr>
          <w:b/>
          <w:color w:val="000000" w:themeColor="text1"/>
          <w:sz w:val="22"/>
          <w:szCs w:val="22"/>
        </w:rPr>
        <w:t xml:space="preserve">Apie </w:t>
      </w:r>
      <w:r w:rsidR="00CD5B5B" w:rsidRPr="002C1010">
        <w:rPr>
          <w:b/>
          <w:color w:val="000000" w:themeColor="text1"/>
          <w:sz w:val="22"/>
          <w:szCs w:val="22"/>
        </w:rPr>
        <w:t>20 vnt.</w:t>
      </w:r>
      <w:r w:rsidR="00CD5B5B" w:rsidRPr="002C1010">
        <w:rPr>
          <w:color w:val="000000" w:themeColor="text1"/>
          <w:sz w:val="22"/>
          <w:szCs w:val="22"/>
        </w:rPr>
        <w:t xml:space="preserve"> </w:t>
      </w:r>
      <w:r w:rsidR="003E6B9E" w:rsidRPr="002C1010">
        <w:rPr>
          <w:color w:val="000000" w:themeColor="text1"/>
          <w:sz w:val="22"/>
          <w:szCs w:val="22"/>
        </w:rPr>
        <w:t>naujų</w:t>
      </w:r>
      <w:r w:rsidR="00B2556C" w:rsidRPr="002C1010">
        <w:rPr>
          <w:color w:val="000000" w:themeColor="text1"/>
          <w:sz w:val="22"/>
          <w:szCs w:val="22"/>
        </w:rPr>
        <w:t>, vieno gamintojo ir vieno modelio</w:t>
      </w:r>
      <w:r w:rsidR="003E6B9E" w:rsidRPr="002C1010">
        <w:rPr>
          <w:color w:val="000000" w:themeColor="text1"/>
          <w:sz w:val="22"/>
          <w:szCs w:val="22"/>
        </w:rPr>
        <w:t xml:space="preserve"> </w:t>
      </w:r>
      <w:r w:rsidR="003E6B9E" w:rsidRPr="002C1010">
        <w:rPr>
          <w:b/>
          <w:bCs/>
          <w:color w:val="000000" w:themeColor="text1"/>
          <w:sz w:val="22"/>
          <w:szCs w:val="22"/>
        </w:rPr>
        <w:t xml:space="preserve">N1 </w:t>
      </w:r>
      <w:r w:rsidR="003E6B9E" w:rsidRPr="002C1010">
        <w:rPr>
          <w:bCs/>
          <w:color w:val="000000" w:themeColor="text1"/>
          <w:sz w:val="22"/>
          <w:szCs w:val="22"/>
        </w:rPr>
        <w:t>klasės</w:t>
      </w:r>
      <w:r w:rsidR="00CD5B5B" w:rsidRPr="002C1010">
        <w:rPr>
          <w:b/>
          <w:bCs/>
          <w:color w:val="000000" w:themeColor="text1"/>
          <w:sz w:val="22"/>
          <w:szCs w:val="22"/>
        </w:rPr>
        <w:t xml:space="preserve"> K3b </w:t>
      </w:r>
      <w:r w:rsidR="00CD5B5B" w:rsidRPr="002C1010">
        <w:rPr>
          <w:bCs/>
          <w:color w:val="000000" w:themeColor="text1"/>
          <w:sz w:val="22"/>
          <w:szCs w:val="22"/>
        </w:rPr>
        <w:t>klasifikacijos</w:t>
      </w:r>
      <w:r w:rsidR="00EC0C51" w:rsidRPr="002C1010">
        <w:rPr>
          <w:color w:val="000000" w:themeColor="text1"/>
          <w:sz w:val="22"/>
          <w:szCs w:val="22"/>
        </w:rPr>
        <w:t xml:space="preserve"> </w:t>
      </w:r>
      <w:r w:rsidR="0006260D" w:rsidRPr="002C1010">
        <w:rPr>
          <w:bCs/>
          <w:color w:val="000000" w:themeColor="text1"/>
          <w:sz w:val="22"/>
          <w:szCs w:val="22"/>
        </w:rPr>
        <w:t>krovininių automobilių</w:t>
      </w:r>
      <w:r w:rsidR="0006260D" w:rsidRPr="002C1010">
        <w:rPr>
          <w:color w:val="000000" w:themeColor="text1"/>
          <w:sz w:val="22"/>
          <w:szCs w:val="22"/>
        </w:rPr>
        <w:t xml:space="preserve"> </w:t>
      </w:r>
      <w:r w:rsidR="00EC0C51" w:rsidRPr="002C1010">
        <w:rPr>
          <w:color w:val="000000" w:themeColor="text1"/>
          <w:sz w:val="22"/>
          <w:szCs w:val="22"/>
        </w:rPr>
        <w:t>nuoma su te</w:t>
      </w:r>
      <w:r w:rsidR="00CD5B5B" w:rsidRPr="002C1010">
        <w:rPr>
          <w:color w:val="000000" w:themeColor="text1"/>
          <w:sz w:val="22"/>
          <w:szCs w:val="22"/>
        </w:rPr>
        <w:t>chninės priežiūros paslaugomis</w:t>
      </w:r>
      <w:r w:rsidR="003E6B9E" w:rsidRPr="002C1010">
        <w:rPr>
          <w:color w:val="000000" w:themeColor="text1"/>
          <w:sz w:val="22"/>
          <w:szCs w:val="22"/>
        </w:rPr>
        <w:t xml:space="preserve"> (</w:t>
      </w:r>
      <w:r w:rsidR="00346FD0" w:rsidRPr="002C1010">
        <w:rPr>
          <w:color w:val="000000" w:themeColor="text1"/>
          <w:sz w:val="22"/>
          <w:szCs w:val="22"/>
        </w:rPr>
        <w:t xml:space="preserve">automobilių techninė specifikacija pateikta </w:t>
      </w:r>
      <w:r w:rsidR="003E6B9E" w:rsidRPr="002C1010">
        <w:rPr>
          <w:color w:val="000000" w:themeColor="text1"/>
          <w:sz w:val="22"/>
          <w:szCs w:val="22"/>
        </w:rPr>
        <w:t>3 lentelė</w:t>
      </w:r>
      <w:r w:rsidR="00346FD0" w:rsidRPr="002C1010">
        <w:rPr>
          <w:color w:val="000000" w:themeColor="text1"/>
          <w:sz w:val="22"/>
          <w:szCs w:val="22"/>
        </w:rPr>
        <w:t>je</w:t>
      </w:r>
      <w:r w:rsidR="003E6B9E" w:rsidRPr="002C1010">
        <w:rPr>
          <w:color w:val="000000" w:themeColor="text1"/>
          <w:sz w:val="22"/>
          <w:szCs w:val="22"/>
        </w:rPr>
        <w:t>)</w:t>
      </w:r>
      <w:r w:rsidR="00CD5B5B" w:rsidRPr="002C1010">
        <w:rPr>
          <w:color w:val="000000" w:themeColor="text1"/>
          <w:sz w:val="22"/>
          <w:szCs w:val="22"/>
        </w:rPr>
        <w:t>.</w:t>
      </w:r>
      <w:r w:rsidR="003E6B9E" w:rsidRPr="002C1010">
        <w:rPr>
          <w:color w:val="000000" w:themeColor="text1"/>
          <w:sz w:val="22"/>
          <w:szCs w:val="22"/>
        </w:rPr>
        <w:t xml:space="preserve"> </w:t>
      </w:r>
    </w:p>
    <w:p w14:paraId="7DD95866" w14:textId="77777777" w:rsidR="009F2113" w:rsidRPr="002C1010" w:rsidRDefault="0083496D" w:rsidP="0006260D">
      <w:pPr>
        <w:numPr>
          <w:ilvl w:val="1"/>
          <w:numId w:val="22"/>
        </w:numPr>
        <w:ind w:left="709" w:hanging="425"/>
        <w:jc w:val="both"/>
        <w:rPr>
          <w:bCs/>
          <w:color w:val="000000" w:themeColor="text1"/>
          <w:sz w:val="22"/>
          <w:szCs w:val="22"/>
        </w:rPr>
      </w:pPr>
      <w:r w:rsidRPr="002C1010">
        <w:rPr>
          <w:b/>
          <w:color w:val="000000" w:themeColor="text1"/>
          <w:sz w:val="22"/>
          <w:szCs w:val="22"/>
        </w:rPr>
        <w:t>Antroji</w:t>
      </w:r>
      <w:r w:rsidR="004E721E" w:rsidRPr="002C1010">
        <w:rPr>
          <w:b/>
          <w:color w:val="000000" w:themeColor="text1"/>
          <w:sz w:val="22"/>
          <w:szCs w:val="22"/>
        </w:rPr>
        <w:t xml:space="preserve"> pirkimo objekto dalis</w:t>
      </w:r>
      <w:r w:rsidR="004E721E" w:rsidRPr="002C1010">
        <w:rPr>
          <w:bCs/>
          <w:color w:val="000000" w:themeColor="text1"/>
          <w:sz w:val="22"/>
          <w:szCs w:val="22"/>
        </w:rPr>
        <w:t xml:space="preserve"> – </w:t>
      </w:r>
      <w:r w:rsidR="0006260D" w:rsidRPr="002C1010">
        <w:rPr>
          <w:bCs/>
          <w:color w:val="000000" w:themeColor="text1"/>
          <w:sz w:val="22"/>
          <w:szCs w:val="22"/>
        </w:rPr>
        <w:t>N</w:t>
      </w:r>
      <w:r w:rsidR="003A0418" w:rsidRPr="002C1010">
        <w:rPr>
          <w:bCs/>
          <w:color w:val="000000" w:themeColor="text1"/>
          <w:sz w:val="22"/>
          <w:szCs w:val="22"/>
        </w:rPr>
        <w:t>uomojamų automobilių</w:t>
      </w:r>
      <w:r w:rsidR="008166C5" w:rsidRPr="002C1010">
        <w:rPr>
          <w:bCs/>
          <w:color w:val="000000" w:themeColor="text1"/>
          <w:sz w:val="22"/>
          <w:szCs w:val="22"/>
        </w:rPr>
        <w:t xml:space="preserve"> (ne daugiau </w:t>
      </w:r>
      <w:r w:rsidR="00DF6C78" w:rsidRPr="002C1010">
        <w:rPr>
          <w:bCs/>
          <w:color w:val="000000" w:themeColor="text1"/>
          <w:sz w:val="22"/>
          <w:szCs w:val="22"/>
        </w:rPr>
        <w:t xml:space="preserve">kaip </w:t>
      </w:r>
      <w:r w:rsidR="008166C5" w:rsidRPr="002C1010">
        <w:rPr>
          <w:bCs/>
          <w:color w:val="000000" w:themeColor="text1"/>
          <w:sz w:val="22"/>
          <w:szCs w:val="22"/>
        </w:rPr>
        <w:t>331 vnt.)</w:t>
      </w:r>
      <w:r w:rsidR="00D367F3" w:rsidRPr="002C1010">
        <w:rPr>
          <w:bCs/>
          <w:color w:val="000000" w:themeColor="text1"/>
          <w:sz w:val="22"/>
          <w:szCs w:val="22"/>
        </w:rPr>
        <w:t xml:space="preserve"> </w:t>
      </w:r>
      <w:r w:rsidR="00D34636" w:rsidRPr="002C1010">
        <w:rPr>
          <w:bCs/>
          <w:color w:val="000000" w:themeColor="text1"/>
          <w:sz w:val="22"/>
          <w:szCs w:val="22"/>
        </w:rPr>
        <w:t xml:space="preserve">parko </w:t>
      </w:r>
      <w:r w:rsidR="00FC2C39" w:rsidRPr="002C1010">
        <w:rPr>
          <w:bCs/>
          <w:color w:val="000000" w:themeColor="text1"/>
          <w:sz w:val="22"/>
          <w:szCs w:val="22"/>
        </w:rPr>
        <w:t xml:space="preserve">valdymo (toliau – parko </w:t>
      </w:r>
      <w:r w:rsidR="008161C3" w:rsidRPr="002C1010">
        <w:rPr>
          <w:bCs/>
          <w:color w:val="000000" w:themeColor="text1"/>
          <w:sz w:val="22"/>
          <w:szCs w:val="22"/>
        </w:rPr>
        <w:t>valdym</w:t>
      </w:r>
      <w:r w:rsidR="008166C5" w:rsidRPr="002C1010">
        <w:rPr>
          <w:bCs/>
          <w:color w:val="000000" w:themeColor="text1"/>
          <w:sz w:val="22"/>
          <w:szCs w:val="22"/>
        </w:rPr>
        <w:t>as</w:t>
      </w:r>
      <w:r w:rsidR="00FC2C39" w:rsidRPr="002C1010">
        <w:rPr>
          <w:bCs/>
          <w:color w:val="000000" w:themeColor="text1"/>
          <w:sz w:val="22"/>
          <w:szCs w:val="22"/>
        </w:rPr>
        <w:t xml:space="preserve">) </w:t>
      </w:r>
      <w:r w:rsidR="00D34636" w:rsidRPr="002C1010">
        <w:rPr>
          <w:bCs/>
          <w:color w:val="000000" w:themeColor="text1"/>
          <w:sz w:val="22"/>
          <w:szCs w:val="22"/>
        </w:rPr>
        <w:t>paslauga</w:t>
      </w:r>
      <w:r w:rsidR="00D367F3" w:rsidRPr="002C1010">
        <w:rPr>
          <w:bCs/>
          <w:color w:val="000000" w:themeColor="text1"/>
          <w:sz w:val="22"/>
          <w:szCs w:val="22"/>
        </w:rPr>
        <w:t>.</w:t>
      </w:r>
      <w:r w:rsidR="003E6B9E" w:rsidRPr="002C1010">
        <w:rPr>
          <w:bCs/>
          <w:color w:val="000000" w:themeColor="text1"/>
          <w:sz w:val="22"/>
          <w:szCs w:val="22"/>
        </w:rPr>
        <w:t xml:space="preserve"> </w:t>
      </w:r>
      <w:r w:rsidR="003E6B9E" w:rsidRPr="002C1010">
        <w:rPr>
          <w:bCs/>
          <w:color w:val="000000" w:themeColor="text1"/>
          <w:sz w:val="22"/>
          <w:szCs w:val="22"/>
          <w:lang w:bidi="lt-LT"/>
        </w:rPr>
        <w:t xml:space="preserve">Pirkėjas įsipareigoja įsigyti </w:t>
      </w:r>
      <w:r w:rsidR="002E3F78" w:rsidRPr="002C1010">
        <w:rPr>
          <w:bCs/>
          <w:color w:val="000000" w:themeColor="text1"/>
          <w:sz w:val="22"/>
          <w:szCs w:val="22"/>
          <w:lang w:bidi="lt-LT"/>
        </w:rPr>
        <w:t xml:space="preserve">paslaugų tokia apimtimi, kiek bus įsigyta automobilių pagal </w:t>
      </w:r>
      <w:r w:rsidR="008166C5" w:rsidRPr="002C1010">
        <w:rPr>
          <w:bCs/>
          <w:color w:val="000000" w:themeColor="text1"/>
          <w:sz w:val="22"/>
          <w:szCs w:val="22"/>
          <w:lang w:bidi="lt-LT"/>
        </w:rPr>
        <w:t>2</w:t>
      </w:r>
      <w:r w:rsidR="002E3F78" w:rsidRPr="002C1010">
        <w:rPr>
          <w:bCs/>
          <w:color w:val="000000" w:themeColor="text1"/>
          <w:sz w:val="22"/>
          <w:szCs w:val="22"/>
          <w:lang w:bidi="lt-LT"/>
        </w:rPr>
        <w:t>.1 p.</w:t>
      </w:r>
    </w:p>
    <w:p w14:paraId="16213BDD" w14:textId="090766AE" w:rsidR="004F0C63" w:rsidRPr="002C1010" w:rsidRDefault="00E24C1E" w:rsidP="008166C5">
      <w:pPr>
        <w:numPr>
          <w:ilvl w:val="0"/>
          <w:numId w:val="3"/>
        </w:numPr>
        <w:ind w:hanging="436"/>
        <w:jc w:val="both"/>
        <w:rPr>
          <w:color w:val="000000" w:themeColor="text1"/>
          <w:sz w:val="22"/>
          <w:szCs w:val="22"/>
        </w:rPr>
      </w:pPr>
      <w:r w:rsidRPr="002C1010">
        <w:rPr>
          <w:color w:val="000000" w:themeColor="text1"/>
          <w:sz w:val="22"/>
          <w:szCs w:val="22"/>
        </w:rPr>
        <w:t xml:space="preserve">Automobilių </w:t>
      </w:r>
      <w:r w:rsidR="00387186" w:rsidRPr="002C1010">
        <w:rPr>
          <w:color w:val="000000" w:themeColor="text1"/>
          <w:sz w:val="22"/>
          <w:szCs w:val="22"/>
        </w:rPr>
        <w:t xml:space="preserve">preliminarūs </w:t>
      </w:r>
      <w:r w:rsidRPr="002C1010">
        <w:rPr>
          <w:color w:val="000000" w:themeColor="text1"/>
          <w:sz w:val="22"/>
          <w:szCs w:val="22"/>
        </w:rPr>
        <w:t>pristatymo terminai</w:t>
      </w:r>
      <w:r w:rsidR="00A24886" w:rsidRPr="002C1010">
        <w:rPr>
          <w:color w:val="000000" w:themeColor="text1"/>
          <w:sz w:val="22"/>
          <w:szCs w:val="22"/>
        </w:rPr>
        <w:t xml:space="preserve"> ir preliminarūs kiekiai</w:t>
      </w:r>
      <w:r w:rsidR="00EB7369" w:rsidRPr="002C1010">
        <w:rPr>
          <w:color w:val="000000" w:themeColor="text1"/>
          <w:sz w:val="22"/>
          <w:szCs w:val="22"/>
        </w:rPr>
        <w:t>:</w:t>
      </w:r>
    </w:p>
    <w:p w14:paraId="14025C0A" w14:textId="6A6156DC" w:rsidR="00FD6FBD" w:rsidRPr="002B672C" w:rsidRDefault="005C3F3D" w:rsidP="008166C5">
      <w:pPr>
        <w:numPr>
          <w:ilvl w:val="1"/>
          <w:numId w:val="24"/>
        </w:numPr>
        <w:ind w:left="709" w:hanging="425"/>
        <w:jc w:val="both"/>
        <w:rPr>
          <w:sz w:val="22"/>
          <w:szCs w:val="22"/>
        </w:rPr>
      </w:pPr>
      <w:r w:rsidRPr="002B672C">
        <w:rPr>
          <w:sz w:val="22"/>
          <w:szCs w:val="22"/>
        </w:rPr>
        <w:t xml:space="preserve">Automobilių priėmimas-perdavimas </w:t>
      </w:r>
      <w:r w:rsidRPr="002B672C">
        <w:rPr>
          <w:bCs/>
          <w:sz w:val="22"/>
          <w:szCs w:val="22"/>
        </w:rPr>
        <w:t xml:space="preserve">vyks 2022-07-20 arba 210 (-tą) dieną nuo Sutarties įsigaliojimo dienos, jei 210 kalendorinių dienų terminas įvyksta vėliau nei nurodyta data: 110 vnt. N1 (K1); </w:t>
      </w:r>
    </w:p>
    <w:p w14:paraId="39919B70" w14:textId="213A7891" w:rsidR="00247898" w:rsidRPr="002B672C" w:rsidRDefault="005C3F3D" w:rsidP="008166C5">
      <w:pPr>
        <w:numPr>
          <w:ilvl w:val="1"/>
          <w:numId w:val="24"/>
        </w:numPr>
        <w:ind w:left="709" w:hanging="425"/>
        <w:jc w:val="both"/>
        <w:rPr>
          <w:sz w:val="22"/>
          <w:szCs w:val="22"/>
        </w:rPr>
      </w:pPr>
      <w:r w:rsidRPr="002B672C">
        <w:rPr>
          <w:sz w:val="22"/>
          <w:szCs w:val="22"/>
        </w:rPr>
        <w:t xml:space="preserve">Automobilių </w:t>
      </w:r>
      <w:r w:rsidRPr="002B672C">
        <w:rPr>
          <w:bCs/>
          <w:sz w:val="22"/>
          <w:szCs w:val="22"/>
        </w:rPr>
        <w:t xml:space="preserve">priėmimas-perdavimas vyks 2022-08-19 arba 240 (-tą) dieną nuo Sutarties įsigaliojimo dienos, jei 240 kalendorinių dienų terminas įvyksta vėliau nei nurodyta data: 113 vnt. N1 (K1); </w:t>
      </w:r>
    </w:p>
    <w:p w14:paraId="2204ED2F" w14:textId="45B562A5" w:rsidR="002E3F78" w:rsidRPr="002B672C" w:rsidRDefault="005C3F3D" w:rsidP="008166C5">
      <w:pPr>
        <w:numPr>
          <w:ilvl w:val="1"/>
          <w:numId w:val="24"/>
        </w:numPr>
        <w:ind w:left="709" w:hanging="425"/>
        <w:jc w:val="both"/>
        <w:rPr>
          <w:sz w:val="22"/>
          <w:szCs w:val="22"/>
        </w:rPr>
      </w:pPr>
      <w:r w:rsidRPr="002B672C">
        <w:rPr>
          <w:sz w:val="22"/>
          <w:szCs w:val="22"/>
        </w:rPr>
        <w:t xml:space="preserve">Automobilių priėmimas-perdavimas vyks </w:t>
      </w:r>
      <w:r w:rsidRPr="002B672C">
        <w:rPr>
          <w:bCs/>
          <w:sz w:val="22"/>
          <w:szCs w:val="22"/>
        </w:rPr>
        <w:t xml:space="preserve">2022-09-20 arba 270 (-tą) dieną nuo Sutarties įsigaliojimo dienos, jei 270 kalendorinių dienų terminas įvyksta vėliau nei nurodyta data: 71 vnt. N1 (K1) ir 20 vnt. N1 (K3b); </w:t>
      </w:r>
    </w:p>
    <w:p w14:paraId="320BE138" w14:textId="3A6E93AA" w:rsidR="00387186" w:rsidRPr="002B672C" w:rsidRDefault="005C3F3D" w:rsidP="004A3ACE">
      <w:pPr>
        <w:numPr>
          <w:ilvl w:val="1"/>
          <w:numId w:val="24"/>
        </w:numPr>
        <w:ind w:left="709" w:hanging="425"/>
        <w:jc w:val="both"/>
        <w:rPr>
          <w:sz w:val="22"/>
          <w:szCs w:val="22"/>
        </w:rPr>
      </w:pPr>
      <w:r w:rsidRPr="002B672C">
        <w:rPr>
          <w:sz w:val="22"/>
          <w:szCs w:val="22"/>
        </w:rPr>
        <w:t xml:space="preserve">Pirkėjas turi galimybę </w:t>
      </w:r>
      <w:r w:rsidR="00273805" w:rsidRPr="002B672C">
        <w:rPr>
          <w:bCs/>
          <w:sz w:val="22"/>
          <w:szCs w:val="22"/>
        </w:rPr>
        <w:t xml:space="preserve">17 vnt. N1 (K1) užsakyti per 12 mėn. nuo Sutarties įsigaliojimo dienos, kurių pristatymo terminas 210 kalendorinių dienų nuo užsakymo pateikimo. </w:t>
      </w:r>
    </w:p>
    <w:p w14:paraId="0CCBDD37" w14:textId="5553D126" w:rsidR="00005A63" w:rsidRPr="002C1010" w:rsidRDefault="008166C5" w:rsidP="008166C5">
      <w:pPr>
        <w:numPr>
          <w:ilvl w:val="0"/>
          <w:numId w:val="3"/>
        </w:numPr>
        <w:ind w:hanging="436"/>
        <w:jc w:val="both"/>
        <w:rPr>
          <w:color w:val="000000" w:themeColor="text1"/>
          <w:sz w:val="22"/>
          <w:szCs w:val="22"/>
        </w:rPr>
      </w:pPr>
      <w:r w:rsidRPr="002C1010">
        <w:rPr>
          <w:color w:val="000000" w:themeColor="text1"/>
          <w:sz w:val="22"/>
          <w:szCs w:val="22"/>
        </w:rPr>
        <w:t xml:space="preserve">Nepriklausomai nuo automobilių </w:t>
      </w:r>
      <w:r w:rsidR="00B2556C" w:rsidRPr="002C1010">
        <w:rPr>
          <w:color w:val="000000" w:themeColor="text1"/>
          <w:sz w:val="22"/>
          <w:szCs w:val="22"/>
        </w:rPr>
        <w:t>pristatymo termino ir kiekio, automobiliams taikomi visi šios techninės specifikacijos reikalavimais</w:t>
      </w:r>
      <w:r w:rsidR="004A3ACE" w:rsidRPr="002C1010">
        <w:rPr>
          <w:color w:val="000000" w:themeColor="text1"/>
          <w:sz w:val="22"/>
          <w:szCs w:val="22"/>
        </w:rPr>
        <w:t>, įskaitant bet neapsiribojant nuostatomis dėl automobilių apklijavimo (</w:t>
      </w:r>
      <w:r w:rsidR="007272CB" w:rsidRPr="002C1010">
        <w:rPr>
          <w:color w:val="000000" w:themeColor="text1"/>
          <w:sz w:val="22"/>
          <w:szCs w:val="22"/>
        </w:rPr>
        <w:t>4 lentelės 1.8</w:t>
      </w:r>
      <w:r w:rsidR="004A3ACE" w:rsidRPr="002C1010">
        <w:rPr>
          <w:color w:val="000000" w:themeColor="text1"/>
          <w:sz w:val="22"/>
          <w:szCs w:val="22"/>
        </w:rPr>
        <w:t xml:space="preserve"> p.) ir </w:t>
      </w:r>
      <w:r w:rsidR="00C74DF0" w:rsidRPr="002C1010">
        <w:rPr>
          <w:color w:val="000000" w:themeColor="text1"/>
          <w:sz w:val="22"/>
          <w:szCs w:val="22"/>
        </w:rPr>
        <w:t>parko valdymo</w:t>
      </w:r>
      <w:r w:rsidR="004A3ACE" w:rsidRPr="002C1010">
        <w:rPr>
          <w:color w:val="000000" w:themeColor="text1"/>
          <w:sz w:val="22"/>
          <w:szCs w:val="22"/>
        </w:rPr>
        <w:t xml:space="preserve"> (GPS) įrengimo (</w:t>
      </w:r>
      <w:r w:rsidR="007272CB" w:rsidRPr="002C1010">
        <w:rPr>
          <w:color w:val="000000" w:themeColor="text1"/>
          <w:sz w:val="22"/>
          <w:szCs w:val="22"/>
        </w:rPr>
        <w:t>21</w:t>
      </w:r>
      <w:r w:rsidR="004A3ACE" w:rsidRPr="002C1010">
        <w:rPr>
          <w:color w:val="000000" w:themeColor="text1"/>
          <w:sz w:val="22"/>
          <w:szCs w:val="22"/>
        </w:rPr>
        <w:t xml:space="preserve"> p.)</w:t>
      </w:r>
      <w:r w:rsidR="00B2556C" w:rsidRPr="002C1010">
        <w:rPr>
          <w:color w:val="000000" w:themeColor="text1"/>
          <w:sz w:val="22"/>
          <w:szCs w:val="22"/>
        </w:rPr>
        <w:t xml:space="preserve">. </w:t>
      </w:r>
    </w:p>
    <w:p w14:paraId="03F23F7B" w14:textId="77777777" w:rsidR="00B2556C" w:rsidRPr="002C1010" w:rsidRDefault="00B2556C" w:rsidP="00B2556C">
      <w:pPr>
        <w:numPr>
          <w:ilvl w:val="0"/>
          <w:numId w:val="3"/>
        </w:numPr>
        <w:ind w:hanging="436"/>
        <w:jc w:val="both"/>
        <w:rPr>
          <w:color w:val="000000" w:themeColor="text1"/>
          <w:sz w:val="22"/>
          <w:szCs w:val="22"/>
        </w:rPr>
      </w:pPr>
      <w:r w:rsidRPr="002C1010">
        <w:rPr>
          <w:color w:val="000000" w:themeColor="text1"/>
          <w:sz w:val="22"/>
          <w:szCs w:val="22"/>
        </w:rPr>
        <w:t xml:space="preserve">Paslaugų teikimo terminas pirmai ir antrai objekto dalims – 60 mėn. nuo </w:t>
      </w:r>
      <w:r w:rsidR="00387186" w:rsidRPr="002C1010">
        <w:rPr>
          <w:color w:val="000000" w:themeColor="text1"/>
          <w:sz w:val="22"/>
          <w:szCs w:val="22"/>
        </w:rPr>
        <w:t xml:space="preserve">kiekvieno etapo visų automobilių priėmimo-perdavimo akto pasirašymo dienos, bet ne anksčiau kaip nuo </w:t>
      </w:r>
      <w:r w:rsidR="00387186" w:rsidRPr="00273805">
        <w:rPr>
          <w:color w:val="000000" w:themeColor="text1"/>
          <w:sz w:val="22"/>
          <w:szCs w:val="22"/>
        </w:rPr>
        <w:t xml:space="preserve">3 punkte </w:t>
      </w:r>
      <w:r w:rsidR="00387186" w:rsidRPr="002C1010">
        <w:rPr>
          <w:color w:val="000000" w:themeColor="text1"/>
          <w:sz w:val="22"/>
          <w:szCs w:val="22"/>
        </w:rPr>
        <w:t>nurodytų datų</w:t>
      </w:r>
      <w:r w:rsidRPr="002C1010">
        <w:rPr>
          <w:color w:val="000000" w:themeColor="text1"/>
          <w:sz w:val="22"/>
          <w:szCs w:val="22"/>
        </w:rPr>
        <w:t>.</w:t>
      </w:r>
    </w:p>
    <w:p w14:paraId="7F7A0382" w14:textId="77777777" w:rsidR="00B2556C" w:rsidRPr="002C1010" w:rsidRDefault="00B2556C" w:rsidP="00B2556C">
      <w:pPr>
        <w:numPr>
          <w:ilvl w:val="0"/>
          <w:numId w:val="3"/>
        </w:numPr>
        <w:ind w:hanging="436"/>
        <w:jc w:val="both"/>
        <w:rPr>
          <w:color w:val="000000" w:themeColor="text1"/>
          <w:sz w:val="22"/>
          <w:szCs w:val="22"/>
        </w:rPr>
      </w:pPr>
      <w:r w:rsidRPr="002C1010">
        <w:rPr>
          <w:color w:val="000000" w:themeColor="text1"/>
          <w:sz w:val="22"/>
          <w:szCs w:val="22"/>
        </w:rPr>
        <w:t>Kiekvieno automobilio nuomos, techninės priežiūros ir parko valdymo paslaugos teikimo kainos turi būti atskirtos ir išdėstytos lygiomis dalimis per 60 mėnesių. Pradinės įmokos (išankstinio mokėjimo) Pirkėjas nemoka.</w:t>
      </w:r>
    </w:p>
    <w:p w14:paraId="06E58A6A" w14:textId="77777777" w:rsidR="00C430DA" w:rsidRPr="002C1010" w:rsidRDefault="000A4FE9" w:rsidP="00BC1488">
      <w:pPr>
        <w:numPr>
          <w:ilvl w:val="0"/>
          <w:numId w:val="3"/>
        </w:numPr>
        <w:ind w:hanging="436"/>
        <w:jc w:val="both"/>
        <w:rPr>
          <w:color w:val="000000" w:themeColor="text1"/>
          <w:sz w:val="22"/>
          <w:szCs w:val="22"/>
        </w:rPr>
      </w:pPr>
      <w:r w:rsidRPr="002C1010">
        <w:rPr>
          <w:rFonts w:eastAsia="Calibri"/>
          <w:bCs/>
          <w:color w:val="000000" w:themeColor="text1"/>
          <w:sz w:val="22"/>
          <w:szCs w:val="22"/>
        </w:rPr>
        <w:t>Automobilių pristatymo ir grąžinimo vieta:</w:t>
      </w:r>
    </w:p>
    <w:p w14:paraId="2EFBC579" w14:textId="7ACC7448" w:rsidR="004C28F0" w:rsidRPr="002C1010" w:rsidRDefault="000A4FE9" w:rsidP="00FB2633">
      <w:pPr>
        <w:numPr>
          <w:ilvl w:val="1"/>
          <w:numId w:val="26"/>
        </w:numPr>
        <w:ind w:left="709" w:hanging="425"/>
        <w:jc w:val="both"/>
        <w:rPr>
          <w:rFonts w:eastAsia="Calibri"/>
          <w:bCs/>
          <w:color w:val="000000" w:themeColor="text1"/>
          <w:sz w:val="22"/>
          <w:szCs w:val="22"/>
        </w:rPr>
      </w:pPr>
      <w:r w:rsidRPr="002C1010">
        <w:rPr>
          <w:rFonts w:eastAsia="Calibri"/>
          <w:bCs/>
          <w:color w:val="000000" w:themeColor="text1"/>
          <w:sz w:val="22"/>
          <w:szCs w:val="22"/>
        </w:rPr>
        <w:t xml:space="preserve">Automobiliai </w:t>
      </w:r>
      <w:r w:rsidR="001B4949" w:rsidRPr="002C1010">
        <w:rPr>
          <w:rFonts w:eastAsia="Calibri"/>
          <w:bCs/>
          <w:color w:val="000000" w:themeColor="text1"/>
          <w:sz w:val="22"/>
          <w:szCs w:val="22"/>
        </w:rPr>
        <w:t xml:space="preserve">Pirkėjui </w:t>
      </w:r>
      <w:r w:rsidRPr="002C1010">
        <w:rPr>
          <w:rFonts w:eastAsia="Calibri"/>
          <w:bCs/>
          <w:color w:val="000000" w:themeColor="text1"/>
          <w:sz w:val="22"/>
          <w:szCs w:val="22"/>
        </w:rPr>
        <w:t>turi būti pristatyti</w:t>
      </w:r>
      <w:r w:rsidR="00387186" w:rsidRPr="002C1010">
        <w:rPr>
          <w:rFonts w:eastAsia="Calibri"/>
          <w:bCs/>
          <w:color w:val="000000" w:themeColor="text1"/>
          <w:sz w:val="22"/>
          <w:szCs w:val="22"/>
        </w:rPr>
        <w:t xml:space="preserve"> į</w:t>
      </w:r>
      <w:r w:rsidR="007C30B0" w:rsidRPr="002C1010">
        <w:rPr>
          <w:rFonts w:eastAsia="Calibri"/>
          <w:bCs/>
          <w:color w:val="000000" w:themeColor="text1"/>
          <w:sz w:val="22"/>
          <w:szCs w:val="22"/>
        </w:rPr>
        <w:t xml:space="preserve"> </w:t>
      </w:r>
      <w:r w:rsidR="004C28F0" w:rsidRPr="002C1010">
        <w:rPr>
          <w:rFonts w:eastAsia="Calibri"/>
          <w:bCs/>
          <w:color w:val="000000" w:themeColor="text1"/>
          <w:sz w:val="22"/>
          <w:szCs w:val="22"/>
        </w:rPr>
        <w:t xml:space="preserve">Pirkėjo nurodytas vietas, kurių pagal preliminarų skaičiavimą gali būti iki </w:t>
      </w:r>
      <w:r w:rsidR="009F46A7" w:rsidRPr="002C1010">
        <w:rPr>
          <w:rFonts w:eastAsia="Calibri"/>
          <w:bCs/>
          <w:color w:val="000000" w:themeColor="text1"/>
          <w:sz w:val="22"/>
          <w:szCs w:val="22"/>
        </w:rPr>
        <w:t>1</w:t>
      </w:r>
      <w:r w:rsidR="00E0024B" w:rsidRPr="002C1010">
        <w:rPr>
          <w:rFonts w:eastAsia="Calibri"/>
          <w:bCs/>
          <w:color w:val="000000" w:themeColor="text1"/>
          <w:sz w:val="22"/>
          <w:szCs w:val="22"/>
        </w:rPr>
        <w:t>7</w:t>
      </w:r>
      <w:r w:rsidR="009F46A7" w:rsidRPr="002C1010">
        <w:rPr>
          <w:rFonts w:eastAsia="Calibri"/>
          <w:bCs/>
          <w:color w:val="000000" w:themeColor="text1"/>
          <w:sz w:val="22"/>
          <w:szCs w:val="22"/>
        </w:rPr>
        <w:t>0</w:t>
      </w:r>
      <w:r w:rsidR="00771F70" w:rsidRPr="002C1010">
        <w:rPr>
          <w:rFonts w:eastAsia="Calibri"/>
          <w:bCs/>
          <w:color w:val="000000" w:themeColor="text1"/>
          <w:sz w:val="22"/>
          <w:szCs w:val="22"/>
        </w:rPr>
        <w:t xml:space="preserve">. </w:t>
      </w:r>
      <w:r w:rsidR="004C28F0" w:rsidRPr="002C1010">
        <w:rPr>
          <w:rFonts w:eastAsia="Calibri"/>
          <w:bCs/>
          <w:color w:val="000000" w:themeColor="text1"/>
          <w:sz w:val="22"/>
          <w:szCs w:val="22"/>
        </w:rPr>
        <w:t xml:space="preserve">Konkrečios automobilių pristatymo vietos ir adresai bus pateikti ne vėliau kaip prieš </w:t>
      </w:r>
      <w:r w:rsidR="00DA49F6" w:rsidRPr="002C1010">
        <w:rPr>
          <w:rFonts w:eastAsia="Calibri"/>
          <w:bCs/>
          <w:color w:val="000000" w:themeColor="text1"/>
          <w:sz w:val="22"/>
          <w:szCs w:val="22"/>
        </w:rPr>
        <w:t>30</w:t>
      </w:r>
      <w:r w:rsidR="004C28F0" w:rsidRPr="002C1010">
        <w:rPr>
          <w:rFonts w:eastAsia="Calibri"/>
          <w:bCs/>
          <w:color w:val="000000" w:themeColor="text1"/>
          <w:sz w:val="22"/>
          <w:szCs w:val="22"/>
        </w:rPr>
        <w:t xml:space="preserve"> </w:t>
      </w:r>
      <w:r w:rsidR="00DA49F6" w:rsidRPr="002C1010">
        <w:rPr>
          <w:rFonts w:eastAsia="Calibri"/>
          <w:bCs/>
          <w:color w:val="000000" w:themeColor="text1"/>
          <w:sz w:val="22"/>
          <w:szCs w:val="22"/>
        </w:rPr>
        <w:t xml:space="preserve">(trisdešimt) </w:t>
      </w:r>
      <w:r w:rsidR="004C28F0" w:rsidRPr="002C1010">
        <w:rPr>
          <w:rFonts w:eastAsia="Calibri"/>
          <w:bCs/>
          <w:color w:val="000000" w:themeColor="text1"/>
          <w:sz w:val="22"/>
          <w:szCs w:val="22"/>
        </w:rPr>
        <w:t xml:space="preserve">d. iki automobilių pristatymo </w:t>
      </w:r>
      <w:r w:rsidR="00387186" w:rsidRPr="002C1010">
        <w:rPr>
          <w:rFonts w:eastAsia="Calibri"/>
          <w:bCs/>
          <w:color w:val="000000" w:themeColor="text1"/>
          <w:sz w:val="22"/>
          <w:szCs w:val="22"/>
        </w:rPr>
        <w:t>termino</w:t>
      </w:r>
      <w:r w:rsidR="004C28F0" w:rsidRPr="002C1010">
        <w:rPr>
          <w:rFonts w:eastAsia="Calibri"/>
          <w:bCs/>
          <w:color w:val="000000" w:themeColor="text1"/>
          <w:sz w:val="22"/>
          <w:szCs w:val="22"/>
        </w:rPr>
        <w:t>.</w:t>
      </w:r>
    </w:p>
    <w:p w14:paraId="0BD378F2" w14:textId="77777777" w:rsidR="000A4FE9" w:rsidRPr="002C1010" w:rsidRDefault="00FB2633" w:rsidP="00FB2633">
      <w:pPr>
        <w:numPr>
          <w:ilvl w:val="1"/>
          <w:numId w:val="26"/>
        </w:numPr>
        <w:ind w:left="709" w:hanging="425"/>
        <w:jc w:val="both"/>
        <w:rPr>
          <w:rFonts w:eastAsia="Calibri"/>
          <w:bCs/>
          <w:color w:val="000000" w:themeColor="text1"/>
          <w:sz w:val="22"/>
          <w:szCs w:val="22"/>
        </w:rPr>
      </w:pPr>
      <w:r w:rsidRPr="002C1010">
        <w:rPr>
          <w:rFonts w:eastAsia="Calibri"/>
          <w:bCs/>
          <w:color w:val="000000" w:themeColor="text1"/>
          <w:sz w:val="22"/>
          <w:szCs w:val="22"/>
        </w:rPr>
        <w:t xml:space="preserve">Pirkėjas automobilius Paslaugų teikėjui grąžins tose pačiose vietose ir adresais, į kuriuos buvo pristatyti bei tokiais kiekiais, </w:t>
      </w:r>
      <w:r w:rsidR="004F42CC" w:rsidRPr="002C1010">
        <w:rPr>
          <w:rFonts w:eastAsia="Calibri"/>
          <w:bCs/>
          <w:color w:val="000000" w:themeColor="text1"/>
          <w:sz w:val="22"/>
          <w:szCs w:val="22"/>
        </w:rPr>
        <w:t>j</w:t>
      </w:r>
      <w:r w:rsidR="00654792" w:rsidRPr="002C1010">
        <w:rPr>
          <w:rFonts w:eastAsia="Calibri"/>
          <w:bCs/>
          <w:color w:val="000000" w:themeColor="text1"/>
          <w:sz w:val="22"/>
          <w:szCs w:val="22"/>
        </w:rPr>
        <w:t xml:space="preserve">eigu </w:t>
      </w:r>
      <w:r w:rsidR="00CF3615" w:rsidRPr="002C1010">
        <w:rPr>
          <w:rFonts w:eastAsia="Calibri"/>
          <w:bCs/>
          <w:color w:val="000000" w:themeColor="text1"/>
          <w:sz w:val="22"/>
          <w:szCs w:val="22"/>
        </w:rPr>
        <w:t xml:space="preserve">likus 10 darbo dienų iki grąžinimo termino </w:t>
      </w:r>
      <w:r w:rsidR="00654792" w:rsidRPr="002C1010">
        <w:rPr>
          <w:rFonts w:eastAsia="Calibri"/>
          <w:bCs/>
          <w:color w:val="000000" w:themeColor="text1"/>
          <w:sz w:val="22"/>
          <w:szCs w:val="22"/>
        </w:rPr>
        <w:t>šalys nesusitaria kitaip</w:t>
      </w:r>
      <w:r w:rsidR="00CF3615" w:rsidRPr="002C1010">
        <w:rPr>
          <w:rFonts w:eastAsia="Calibri"/>
          <w:bCs/>
          <w:color w:val="000000" w:themeColor="text1"/>
          <w:sz w:val="22"/>
          <w:szCs w:val="22"/>
        </w:rPr>
        <w:t>.</w:t>
      </w:r>
    </w:p>
    <w:p w14:paraId="4AD3820D" w14:textId="77777777" w:rsidR="008F652C" w:rsidRPr="002C1010" w:rsidRDefault="00FB7BBA" w:rsidP="008F652C">
      <w:pPr>
        <w:numPr>
          <w:ilvl w:val="0"/>
          <w:numId w:val="3"/>
        </w:numPr>
        <w:ind w:hanging="436"/>
        <w:jc w:val="both"/>
        <w:rPr>
          <w:color w:val="000000" w:themeColor="text1"/>
          <w:sz w:val="22"/>
          <w:szCs w:val="22"/>
        </w:rPr>
      </w:pPr>
      <w:r w:rsidRPr="002C1010">
        <w:rPr>
          <w:color w:val="000000" w:themeColor="text1"/>
          <w:sz w:val="22"/>
          <w:szCs w:val="22"/>
        </w:rPr>
        <w:t>Automobiliai turi būti techniškai tvarkingi,</w:t>
      </w:r>
      <w:r w:rsidR="00DF63E2" w:rsidRPr="002C1010">
        <w:rPr>
          <w:color w:val="000000" w:themeColor="text1"/>
          <w:sz w:val="22"/>
          <w:szCs w:val="22"/>
        </w:rPr>
        <w:t xml:space="preserve"> sukomplektuoti pagal Techninės specifikacijos reikalavimus,</w:t>
      </w:r>
      <w:r w:rsidRPr="002C1010">
        <w:rPr>
          <w:color w:val="000000" w:themeColor="text1"/>
          <w:sz w:val="22"/>
          <w:szCs w:val="22"/>
        </w:rPr>
        <w:t xml:space="preserve"> švarūs ir paruošti naudojimui</w:t>
      </w:r>
      <w:r w:rsidR="007272CB" w:rsidRPr="002C1010">
        <w:rPr>
          <w:color w:val="000000" w:themeColor="text1"/>
          <w:sz w:val="22"/>
          <w:szCs w:val="22"/>
        </w:rPr>
        <w:t xml:space="preserve"> (įskaitant langų skystį)</w:t>
      </w:r>
      <w:r w:rsidRPr="002C1010">
        <w:rPr>
          <w:color w:val="000000" w:themeColor="text1"/>
          <w:sz w:val="22"/>
          <w:szCs w:val="22"/>
        </w:rPr>
        <w:t>, su galiojančia valstybine technine apžiūra bei transporto priemonių valdytojų civilinės atsakomybės draudimu, tinkami naudoti pagal tiesioginę paskirtį ir atitikti teisės akt</w:t>
      </w:r>
      <w:r w:rsidR="008F652C" w:rsidRPr="002C1010">
        <w:rPr>
          <w:color w:val="000000" w:themeColor="text1"/>
          <w:sz w:val="22"/>
          <w:szCs w:val="22"/>
        </w:rPr>
        <w:t>ų</w:t>
      </w:r>
      <w:r w:rsidRPr="002C1010">
        <w:rPr>
          <w:color w:val="000000" w:themeColor="text1"/>
          <w:sz w:val="22"/>
          <w:szCs w:val="22"/>
        </w:rPr>
        <w:t xml:space="preserve"> nustatytus reikalavimus, taikomus tokio tipo </w:t>
      </w:r>
      <w:r w:rsidRPr="002C1010">
        <w:rPr>
          <w:color w:val="000000" w:themeColor="text1"/>
          <w:sz w:val="22"/>
          <w:szCs w:val="22"/>
        </w:rPr>
        <w:lastRenderedPageBreak/>
        <w:t>transporto priemonėms eksploatuo</w:t>
      </w:r>
      <w:r w:rsidR="008F652C" w:rsidRPr="002C1010">
        <w:rPr>
          <w:color w:val="000000" w:themeColor="text1"/>
          <w:sz w:val="22"/>
          <w:szCs w:val="22"/>
        </w:rPr>
        <w:t>ti</w:t>
      </w:r>
      <w:r w:rsidRPr="002C1010">
        <w:rPr>
          <w:color w:val="000000" w:themeColor="text1"/>
          <w:sz w:val="22"/>
          <w:szCs w:val="22"/>
        </w:rPr>
        <w:t xml:space="preserve"> Europos</w:t>
      </w:r>
      <w:r w:rsidR="008F652C" w:rsidRPr="002C1010">
        <w:rPr>
          <w:color w:val="000000" w:themeColor="text1"/>
          <w:sz w:val="22"/>
          <w:szCs w:val="22"/>
        </w:rPr>
        <w:t xml:space="preserve"> </w:t>
      </w:r>
      <w:r w:rsidRPr="002C1010">
        <w:rPr>
          <w:color w:val="000000" w:themeColor="text1"/>
          <w:sz w:val="22"/>
          <w:szCs w:val="22"/>
        </w:rPr>
        <w:t>Sąjungos teritorijoje bei atitikti</w:t>
      </w:r>
      <w:r w:rsidR="00DF63E2" w:rsidRPr="002C1010">
        <w:rPr>
          <w:color w:val="000000" w:themeColor="text1"/>
          <w:sz w:val="22"/>
          <w:szCs w:val="22"/>
        </w:rPr>
        <w:t xml:space="preserve"> kitus</w:t>
      </w:r>
      <w:r w:rsidRPr="002C1010">
        <w:rPr>
          <w:color w:val="000000" w:themeColor="text1"/>
          <w:sz w:val="22"/>
          <w:szCs w:val="22"/>
        </w:rPr>
        <w:t xml:space="preserve"> techninėje specifikacijoje nustatytus reikalavimus.</w:t>
      </w:r>
      <w:r w:rsidR="00953808" w:rsidRPr="002C1010">
        <w:rPr>
          <w:color w:val="000000" w:themeColor="text1"/>
          <w:sz w:val="22"/>
          <w:szCs w:val="22"/>
        </w:rPr>
        <w:t xml:space="preserve"> </w:t>
      </w:r>
    </w:p>
    <w:p w14:paraId="2F311805" w14:textId="77777777" w:rsidR="00EE710F" w:rsidRPr="002C1010" w:rsidRDefault="00EE710F" w:rsidP="008F652C">
      <w:pPr>
        <w:numPr>
          <w:ilvl w:val="0"/>
          <w:numId w:val="3"/>
        </w:numPr>
        <w:ind w:hanging="436"/>
        <w:jc w:val="both"/>
        <w:rPr>
          <w:color w:val="000000" w:themeColor="text1"/>
          <w:sz w:val="22"/>
          <w:szCs w:val="22"/>
        </w:rPr>
      </w:pPr>
      <w:r w:rsidRPr="002C1010">
        <w:rPr>
          <w:color w:val="000000" w:themeColor="text1"/>
          <w:sz w:val="22"/>
          <w:szCs w:val="22"/>
        </w:rPr>
        <w:t xml:space="preserve">Pristatymo metu automobilyje turi būti </w:t>
      </w:r>
      <w:r w:rsidR="005F4559" w:rsidRPr="002C1010">
        <w:rPr>
          <w:color w:val="000000" w:themeColor="text1"/>
          <w:sz w:val="22"/>
          <w:szCs w:val="22"/>
        </w:rPr>
        <w:t>ketvirtis bako degalų, už kuriuos Pirkėjas apmokės papildomai pagal atskirą sąskaitą</w:t>
      </w:r>
      <w:r w:rsidRPr="002C1010">
        <w:rPr>
          <w:color w:val="000000" w:themeColor="text1"/>
          <w:sz w:val="22"/>
          <w:szCs w:val="22"/>
        </w:rPr>
        <w:t xml:space="preserve">. </w:t>
      </w:r>
    </w:p>
    <w:p w14:paraId="097355DB" w14:textId="77777777" w:rsidR="000D7445" w:rsidRPr="002C1010" w:rsidRDefault="00DF63E2" w:rsidP="00FB2633">
      <w:pPr>
        <w:numPr>
          <w:ilvl w:val="0"/>
          <w:numId w:val="3"/>
        </w:numPr>
        <w:ind w:hanging="436"/>
        <w:jc w:val="both"/>
        <w:rPr>
          <w:color w:val="000000" w:themeColor="text1"/>
          <w:sz w:val="22"/>
          <w:szCs w:val="22"/>
        </w:rPr>
      </w:pPr>
      <w:r w:rsidRPr="002C1010">
        <w:rPr>
          <w:color w:val="000000" w:themeColor="text1"/>
          <w:sz w:val="22"/>
          <w:szCs w:val="22"/>
        </w:rPr>
        <w:t xml:space="preserve">Kartu su kiekvienu automobiliu </w:t>
      </w:r>
      <w:r w:rsidR="006914FA" w:rsidRPr="002C1010">
        <w:rPr>
          <w:color w:val="000000" w:themeColor="text1"/>
          <w:sz w:val="22"/>
          <w:szCs w:val="22"/>
        </w:rPr>
        <w:t xml:space="preserve">Paslaugos teikėjas </w:t>
      </w:r>
      <w:r w:rsidR="00953808" w:rsidRPr="002C1010">
        <w:rPr>
          <w:color w:val="000000" w:themeColor="text1"/>
          <w:sz w:val="22"/>
          <w:szCs w:val="22"/>
        </w:rPr>
        <w:t>įsipareigoja perduoti Pirkėjui visus dokumentus būtinus tinkamam automobilio eksploatavimui ir atitinkančius Kelių eismo taisyklių reikalavimus</w:t>
      </w:r>
      <w:r w:rsidR="00F9435B" w:rsidRPr="002C1010">
        <w:rPr>
          <w:color w:val="000000" w:themeColor="text1"/>
          <w:sz w:val="22"/>
          <w:szCs w:val="22"/>
        </w:rPr>
        <w:t>:</w:t>
      </w:r>
      <w:r w:rsidR="00953808" w:rsidRPr="002C1010">
        <w:rPr>
          <w:color w:val="000000" w:themeColor="text1"/>
          <w:sz w:val="22"/>
          <w:szCs w:val="22"/>
        </w:rPr>
        <w:t xml:space="preserve"> registracijos liudijimą, techninės apžiūros rezultatų kortelę, privalomojo civilinės atsakomybės draudimo polis</w:t>
      </w:r>
      <w:r w:rsidR="00FF2DD3" w:rsidRPr="002C1010">
        <w:rPr>
          <w:color w:val="000000" w:themeColor="text1"/>
          <w:sz w:val="22"/>
          <w:szCs w:val="22"/>
        </w:rPr>
        <w:t>o</w:t>
      </w:r>
      <w:r w:rsidR="00953808" w:rsidRPr="002C1010">
        <w:rPr>
          <w:color w:val="000000" w:themeColor="text1"/>
          <w:sz w:val="22"/>
          <w:szCs w:val="22"/>
        </w:rPr>
        <w:t xml:space="preserve"> kopij</w:t>
      </w:r>
      <w:r w:rsidR="00FF2DD3" w:rsidRPr="002C1010">
        <w:rPr>
          <w:color w:val="000000" w:themeColor="text1"/>
          <w:sz w:val="22"/>
          <w:szCs w:val="22"/>
        </w:rPr>
        <w:t>ą</w:t>
      </w:r>
      <w:r w:rsidR="000D7445" w:rsidRPr="002C1010">
        <w:rPr>
          <w:color w:val="000000" w:themeColor="text1"/>
          <w:sz w:val="22"/>
          <w:szCs w:val="22"/>
        </w:rPr>
        <w:t xml:space="preserve">. </w:t>
      </w:r>
    </w:p>
    <w:p w14:paraId="28B16476" w14:textId="77777777" w:rsidR="00FF2DD3" w:rsidRPr="002C1010" w:rsidRDefault="00BE7764" w:rsidP="00FB2633">
      <w:pPr>
        <w:numPr>
          <w:ilvl w:val="0"/>
          <w:numId w:val="3"/>
        </w:numPr>
        <w:ind w:hanging="436"/>
        <w:jc w:val="both"/>
        <w:rPr>
          <w:color w:val="000000" w:themeColor="text1"/>
          <w:sz w:val="22"/>
          <w:szCs w:val="22"/>
        </w:rPr>
      </w:pPr>
      <w:r w:rsidRPr="002C1010">
        <w:rPr>
          <w:color w:val="000000" w:themeColor="text1"/>
          <w:sz w:val="22"/>
          <w:szCs w:val="22"/>
        </w:rPr>
        <w:t>Kiekvieno</w:t>
      </w:r>
      <w:r w:rsidRPr="002C1010">
        <w:rPr>
          <w:color w:val="000000" w:themeColor="text1"/>
          <w:spacing w:val="-18"/>
          <w:sz w:val="22"/>
          <w:szCs w:val="22"/>
        </w:rPr>
        <w:t xml:space="preserve"> </w:t>
      </w:r>
      <w:r w:rsidRPr="002C1010">
        <w:rPr>
          <w:color w:val="000000" w:themeColor="text1"/>
          <w:sz w:val="22"/>
          <w:szCs w:val="22"/>
        </w:rPr>
        <w:t xml:space="preserve">automobilio planuojama metinė rida nuomos laikotarpiu </w:t>
      </w:r>
      <w:r w:rsidR="00830E72" w:rsidRPr="002C1010">
        <w:rPr>
          <w:color w:val="000000" w:themeColor="text1"/>
          <w:sz w:val="22"/>
          <w:szCs w:val="22"/>
        </w:rPr>
        <w:t>nurodyta</w:t>
      </w:r>
      <w:r w:rsidR="00D6098E" w:rsidRPr="002C1010">
        <w:rPr>
          <w:color w:val="000000" w:themeColor="text1"/>
          <w:sz w:val="22"/>
          <w:szCs w:val="22"/>
        </w:rPr>
        <w:t xml:space="preserve"> </w:t>
      </w:r>
      <w:r w:rsidR="00595330" w:rsidRPr="002C1010">
        <w:rPr>
          <w:color w:val="000000" w:themeColor="text1"/>
          <w:sz w:val="22"/>
          <w:szCs w:val="22"/>
        </w:rPr>
        <w:t xml:space="preserve">šios </w:t>
      </w:r>
      <w:r w:rsidR="008F652C" w:rsidRPr="002C1010">
        <w:rPr>
          <w:color w:val="000000" w:themeColor="text1"/>
          <w:sz w:val="22"/>
          <w:szCs w:val="22"/>
        </w:rPr>
        <w:t>T</w:t>
      </w:r>
      <w:r w:rsidR="00595330" w:rsidRPr="002C1010">
        <w:rPr>
          <w:color w:val="000000" w:themeColor="text1"/>
          <w:sz w:val="22"/>
          <w:szCs w:val="22"/>
        </w:rPr>
        <w:t xml:space="preserve">echninės specifikacijos </w:t>
      </w:r>
      <w:r w:rsidR="00A46FD8" w:rsidRPr="002C1010">
        <w:rPr>
          <w:color w:val="000000" w:themeColor="text1"/>
          <w:sz w:val="22"/>
          <w:szCs w:val="22"/>
        </w:rPr>
        <w:t>2</w:t>
      </w:r>
      <w:r w:rsidR="0001286D" w:rsidRPr="002C1010">
        <w:rPr>
          <w:color w:val="000000" w:themeColor="text1"/>
          <w:sz w:val="22"/>
          <w:szCs w:val="22"/>
        </w:rPr>
        <w:t xml:space="preserve"> </w:t>
      </w:r>
      <w:r w:rsidR="00D6098E" w:rsidRPr="002C1010">
        <w:rPr>
          <w:color w:val="000000" w:themeColor="text1"/>
          <w:sz w:val="22"/>
          <w:szCs w:val="22"/>
        </w:rPr>
        <w:t>ir 3 lentelė</w:t>
      </w:r>
      <w:r w:rsidR="00595330" w:rsidRPr="002C1010">
        <w:rPr>
          <w:color w:val="000000" w:themeColor="text1"/>
          <w:sz w:val="22"/>
          <w:szCs w:val="22"/>
        </w:rPr>
        <w:t>s</w:t>
      </w:r>
      <w:r w:rsidR="00D6098E" w:rsidRPr="002C1010">
        <w:rPr>
          <w:color w:val="000000" w:themeColor="text1"/>
          <w:sz w:val="22"/>
          <w:szCs w:val="22"/>
        </w:rPr>
        <w:t>e</w:t>
      </w:r>
      <w:r w:rsidR="003D51EF" w:rsidRPr="002C1010">
        <w:rPr>
          <w:color w:val="000000" w:themeColor="text1"/>
          <w:sz w:val="22"/>
          <w:szCs w:val="22"/>
        </w:rPr>
        <w:t>.</w:t>
      </w:r>
    </w:p>
    <w:p w14:paraId="3867DBA8" w14:textId="1C69FB7E" w:rsidR="00FF2DD3" w:rsidRPr="002C1010" w:rsidRDefault="00B95FA2" w:rsidP="00FB2633">
      <w:pPr>
        <w:numPr>
          <w:ilvl w:val="0"/>
          <w:numId w:val="3"/>
        </w:numPr>
        <w:ind w:hanging="436"/>
        <w:jc w:val="both"/>
        <w:rPr>
          <w:color w:val="000000" w:themeColor="text1"/>
          <w:sz w:val="22"/>
          <w:szCs w:val="22"/>
        </w:rPr>
      </w:pPr>
      <w:r w:rsidRPr="002C1010">
        <w:rPr>
          <w:color w:val="000000" w:themeColor="text1"/>
          <w:sz w:val="22"/>
          <w:szCs w:val="22"/>
        </w:rPr>
        <w:t>N</w:t>
      </w:r>
      <w:r w:rsidR="00F146B7" w:rsidRPr="002C1010">
        <w:rPr>
          <w:color w:val="000000" w:themeColor="text1"/>
          <w:sz w:val="22"/>
          <w:szCs w:val="22"/>
        </w:rPr>
        <w:t>uomos laikotarpiu</w:t>
      </w:r>
      <w:r w:rsidR="006A4C19" w:rsidRPr="002C1010">
        <w:rPr>
          <w:color w:val="000000" w:themeColor="text1"/>
          <w:sz w:val="22"/>
          <w:szCs w:val="22"/>
        </w:rPr>
        <w:t xml:space="preserve"> automobilių kėbulai</w:t>
      </w:r>
      <w:r w:rsidR="00C90E62" w:rsidRPr="002C1010">
        <w:rPr>
          <w:color w:val="000000" w:themeColor="text1"/>
          <w:sz w:val="22"/>
          <w:szCs w:val="22"/>
        </w:rPr>
        <w:t xml:space="preserve"> </w:t>
      </w:r>
      <w:r w:rsidRPr="002C1010">
        <w:rPr>
          <w:color w:val="000000" w:themeColor="text1"/>
          <w:sz w:val="22"/>
          <w:szCs w:val="22"/>
        </w:rPr>
        <w:t xml:space="preserve">turi būti </w:t>
      </w:r>
      <w:r w:rsidR="00C90E62" w:rsidRPr="002C1010">
        <w:rPr>
          <w:color w:val="000000" w:themeColor="text1"/>
          <w:sz w:val="22"/>
          <w:szCs w:val="22"/>
        </w:rPr>
        <w:t xml:space="preserve">apklijuoti </w:t>
      </w:r>
      <w:r w:rsidRPr="002C1010">
        <w:rPr>
          <w:color w:val="000000" w:themeColor="text1"/>
          <w:sz w:val="22"/>
          <w:szCs w:val="22"/>
          <w:lang w:bidi="lt-LT"/>
        </w:rPr>
        <w:t>pagal Pirkėjo pateiktą maketą</w:t>
      </w:r>
      <w:r w:rsidRPr="002C1010">
        <w:rPr>
          <w:color w:val="000000" w:themeColor="text1"/>
          <w:sz w:val="22"/>
          <w:szCs w:val="22"/>
        </w:rPr>
        <w:t xml:space="preserve"> spalvotais </w:t>
      </w:r>
      <w:r w:rsidR="00F9435B" w:rsidRPr="002C1010">
        <w:rPr>
          <w:color w:val="000000" w:themeColor="text1"/>
          <w:sz w:val="22"/>
          <w:szCs w:val="22"/>
        </w:rPr>
        <w:t>logotipais</w:t>
      </w:r>
      <w:r w:rsidR="007518C1" w:rsidRPr="002C1010">
        <w:rPr>
          <w:color w:val="000000" w:themeColor="text1"/>
          <w:sz w:val="22"/>
          <w:szCs w:val="22"/>
        </w:rPr>
        <w:t xml:space="preserve"> (pavyzdys pridedamas</w:t>
      </w:r>
      <w:r w:rsidR="00A276DA" w:rsidRPr="002C1010">
        <w:rPr>
          <w:color w:val="000000" w:themeColor="text1"/>
          <w:sz w:val="22"/>
          <w:szCs w:val="22"/>
        </w:rPr>
        <w:t xml:space="preserve"> Techninės specifikacijos priede Nr. 1</w:t>
      </w:r>
      <w:r w:rsidR="007518C1" w:rsidRPr="002C1010">
        <w:rPr>
          <w:color w:val="000000" w:themeColor="text1"/>
          <w:sz w:val="22"/>
          <w:szCs w:val="22"/>
        </w:rPr>
        <w:t>)</w:t>
      </w:r>
      <w:r w:rsidR="001E69EC" w:rsidRPr="002C1010">
        <w:rPr>
          <w:color w:val="000000" w:themeColor="text1"/>
          <w:sz w:val="22"/>
          <w:szCs w:val="22"/>
        </w:rPr>
        <w:t xml:space="preserve">. Detalus </w:t>
      </w:r>
      <w:r w:rsidR="00F21575" w:rsidRPr="002C1010">
        <w:rPr>
          <w:color w:val="000000" w:themeColor="text1"/>
          <w:sz w:val="22"/>
          <w:szCs w:val="22"/>
        </w:rPr>
        <w:t xml:space="preserve">apklijavimo </w:t>
      </w:r>
      <w:r w:rsidR="001E69EC" w:rsidRPr="002C1010">
        <w:rPr>
          <w:color w:val="000000" w:themeColor="text1"/>
          <w:sz w:val="22"/>
          <w:szCs w:val="22"/>
        </w:rPr>
        <w:t>dizaino aprašymas bus pateiktas sudarius pirkimo sutartį.</w:t>
      </w:r>
    </w:p>
    <w:p w14:paraId="03629F3E" w14:textId="210472E0" w:rsidR="00732F40" w:rsidRPr="002C1010" w:rsidRDefault="004456BF" w:rsidP="00FB2633">
      <w:pPr>
        <w:numPr>
          <w:ilvl w:val="0"/>
          <w:numId w:val="3"/>
        </w:numPr>
        <w:ind w:hanging="436"/>
        <w:jc w:val="both"/>
        <w:rPr>
          <w:color w:val="000000" w:themeColor="text1"/>
          <w:sz w:val="22"/>
          <w:szCs w:val="22"/>
        </w:rPr>
      </w:pPr>
      <w:r w:rsidRPr="002C1010">
        <w:rPr>
          <w:color w:val="000000" w:themeColor="text1"/>
          <w:sz w:val="22"/>
          <w:szCs w:val="22"/>
        </w:rPr>
        <w:t>Jei antros dalies laimėtojas yra kitas Paslaugų teikėjas</w:t>
      </w:r>
      <w:r w:rsidR="00F21575" w:rsidRPr="002C1010">
        <w:rPr>
          <w:color w:val="000000" w:themeColor="text1"/>
          <w:sz w:val="22"/>
          <w:szCs w:val="22"/>
        </w:rPr>
        <w:t xml:space="preserve"> negu pirmos</w:t>
      </w:r>
      <w:r w:rsidRPr="002C1010">
        <w:rPr>
          <w:color w:val="000000" w:themeColor="text1"/>
          <w:sz w:val="22"/>
          <w:szCs w:val="22"/>
        </w:rPr>
        <w:t xml:space="preserve">, </w:t>
      </w:r>
      <w:r w:rsidR="00F21575" w:rsidRPr="002C1010">
        <w:rPr>
          <w:color w:val="000000" w:themeColor="text1"/>
          <w:sz w:val="22"/>
          <w:szCs w:val="22"/>
        </w:rPr>
        <w:t>pirmos dalies</w:t>
      </w:r>
      <w:r w:rsidRPr="002C1010">
        <w:rPr>
          <w:color w:val="000000" w:themeColor="text1"/>
          <w:sz w:val="22"/>
          <w:szCs w:val="22"/>
        </w:rPr>
        <w:t xml:space="preserve"> </w:t>
      </w:r>
      <w:r w:rsidR="001E69EC" w:rsidRPr="002C1010">
        <w:rPr>
          <w:color w:val="000000" w:themeColor="text1"/>
          <w:sz w:val="22"/>
          <w:szCs w:val="22"/>
        </w:rPr>
        <w:t xml:space="preserve">Paslaugos teikėjas neprieštaraus, kad nuomos laikotarpiu </w:t>
      </w:r>
      <w:r w:rsidR="00F146B7" w:rsidRPr="002C1010">
        <w:rPr>
          <w:color w:val="000000" w:themeColor="text1"/>
          <w:sz w:val="22"/>
          <w:szCs w:val="22"/>
        </w:rPr>
        <w:t>automobiliuose bus sumontuotas</w:t>
      </w:r>
      <w:r w:rsidR="001D482F" w:rsidRPr="002C1010">
        <w:rPr>
          <w:color w:val="000000" w:themeColor="text1"/>
          <w:sz w:val="22"/>
          <w:szCs w:val="22"/>
        </w:rPr>
        <w:t xml:space="preserve"> (trečiųjų asmenų)</w:t>
      </w:r>
      <w:r w:rsidR="00F146B7" w:rsidRPr="002C1010">
        <w:rPr>
          <w:color w:val="000000" w:themeColor="text1"/>
          <w:sz w:val="22"/>
          <w:szCs w:val="22"/>
        </w:rPr>
        <w:t xml:space="preserve"> </w:t>
      </w:r>
      <w:r w:rsidR="00C74DF0" w:rsidRPr="002C1010">
        <w:rPr>
          <w:color w:val="000000" w:themeColor="text1"/>
          <w:sz w:val="22"/>
          <w:szCs w:val="22"/>
        </w:rPr>
        <w:t>parko valdymo (</w:t>
      </w:r>
      <w:r w:rsidR="00F146B7" w:rsidRPr="002C1010">
        <w:rPr>
          <w:color w:val="000000" w:themeColor="text1"/>
          <w:sz w:val="22"/>
          <w:szCs w:val="22"/>
        </w:rPr>
        <w:t>GPS</w:t>
      </w:r>
      <w:r w:rsidR="00743CD7" w:rsidRPr="002C1010">
        <w:rPr>
          <w:color w:val="000000" w:themeColor="text1"/>
          <w:sz w:val="22"/>
          <w:szCs w:val="22"/>
        </w:rPr>
        <w:t>)</w:t>
      </w:r>
      <w:r w:rsidR="00F146B7" w:rsidRPr="002C1010">
        <w:rPr>
          <w:color w:val="000000" w:themeColor="text1"/>
          <w:sz w:val="22"/>
          <w:szCs w:val="22"/>
        </w:rPr>
        <w:t xml:space="preserve"> modulis</w:t>
      </w:r>
      <w:r w:rsidR="00FF2DD3" w:rsidRPr="002C1010">
        <w:rPr>
          <w:color w:val="000000" w:themeColor="text1"/>
          <w:sz w:val="22"/>
          <w:szCs w:val="22"/>
        </w:rPr>
        <w:t>,</w:t>
      </w:r>
      <w:r w:rsidR="00F146B7" w:rsidRPr="002C1010">
        <w:rPr>
          <w:color w:val="000000" w:themeColor="text1"/>
          <w:sz w:val="22"/>
          <w:szCs w:val="22"/>
        </w:rPr>
        <w:t xml:space="preserve"> susietas su automobilio kompiuteriu</w:t>
      </w:r>
      <w:r w:rsidR="00FF2DD3" w:rsidRPr="002C1010">
        <w:rPr>
          <w:color w:val="000000" w:themeColor="text1"/>
          <w:sz w:val="22"/>
          <w:szCs w:val="22"/>
        </w:rPr>
        <w:t>.</w:t>
      </w:r>
      <w:r w:rsidR="001E69EC" w:rsidRPr="002C1010">
        <w:rPr>
          <w:color w:val="000000" w:themeColor="text1"/>
          <w:sz w:val="22"/>
          <w:szCs w:val="22"/>
        </w:rPr>
        <w:t xml:space="preserve"> Paslaugos teikėjas</w:t>
      </w:r>
      <w:r w:rsidR="001E69EC" w:rsidRPr="002C1010">
        <w:rPr>
          <w:bCs/>
          <w:color w:val="000000" w:themeColor="text1"/>
          <w:sz w:val="22"/>
          <w:szCs w:val="22"/>
        </w:rPr>
        <w:t xml:space="preserve"> turi suteikti galimybę antros pirkimo dalies laimėtojui sumontuoti </w:t>
      </w:r>
      <w:r w:rsidR="00C74DF0" w:rsidRPr="002C1010">
        <w:rPr>
          <w:bCs/>
          <w:color w:val="000000" w:themeColor="text1"/>
          <w:sz w:val="22"/>
          <w:szCs w:val="22"/>
        </w:rPr>
        <w:t>parko valdymo (</w:t>
      </w:r>
      <w:r w:rsidR="001E69EC" w:rsidRPr="002C1010">
        <w:rPr>
          <w:bCs/>
          <w:color w:val="000000" w:themeColor="text1"/>
          <w:sz w:val="22"/>
          <w:szCs w:val="22"/>
        </w:rPr>
        <w:t>GPS įrangą likus ne mažiau kaip 1</w:t>
      </w:r>
      <w:r w:rsidR="00483BB2" w:rsidRPr="002C1010">
        <w:rPr>
          <w:bCs/>
          <w:color w:val="000000" w:themeColor="text1"/>
          <w:sz w:val="22"/>
          <w:szCs w:val="22"/>
        </w:rPr>
        <w:t>0</w:t>
      </w:r>
      <w:r w:rsidR="001E69EC" w:rsidRPr="002C1010">
        <w:rPr>
          <w:bCs/>
          <w:color w:val="000000" w:themeColor="text1"/>
          <w:sz w:val="22"/>
          <w:szCs w:val="22"/>
        </w:rPr>
        <w:t xml:space="preserve"> darbo dienų iki automobilių perdavimo Pirkėjui.</w:t>
      </w:r>
    </w:p>
    <w:p w14:paraId="7983AD84" w14:textId="77777777" w:rsidR="00771F70" w:rsidRPr="00A8708E" w:rsidRDefault="007F5134" w:rsidP="00FB2633">
      <w:pPr>
        <w:numPr>
          <w:ilvl w:val="0"/>
          <w:numId w:val="3"/>
        </w:numPr>
        <w:ind w:hanging="436"/>
        <w:jc w:val="both"/>
        <w:rPr>
          <w:color w:val="000000" w:themeColor="text1"/>
          <w:sz w:val="22"/>
          <w:szCs w:val="22"/>
        </w:rPr>
      </w:pPr>
      <w:r w:rsidRPr="00A8708E">
        <w:rPr>
          <w:color w:val="000000" w:themeColor="text1"/>
          <w:sz w:val="22"/>
          <w:szCs w:val="22"/>
        </w:rPr>
        <w:t xml:space="preserve">Esant draudžiamiesiems įvykiams, </w:t>
      </w:r>
      <w:r w:rsidR="008B43A1" w:rsidRPr="00A8708E">
        <w:rPr>
          <w:color w:val="000000" w:themeColor="text1"/>
          <w:sz w:val="22"/>
          <w:szCs w:val="22"/>
        </w:rPr>
        <w:t xml:space="preserve">kai kaltuoju pripažįstamas Pirkėjo atstovas, </w:t>
      </w:r>
      <w:r w:rsidRPr="00A8708E">
        <w:rPr>
          <w:color w:val="000000" w:themeColor="text1"/>
          <w:sz w:val="22"/>
          <w:szCs w:val="22"/>
        </w:rPr>
        <w:t>Pirkėj</w:t>
      </w:r>
      <w:r w:rsidR="00771F70" w:rsidRPr="00A8708E">
        <w:rPr>
          <w:color w:val="000000" w:themeColor="text1"/>
          <w:sz w:val="22"/>
          <w:szCs w:val="22"/>
        </w:rPr>
        <w:t xml:space="preserve">o kompensacijos dydis yra 0,00 </w:t>
      </w:r>
      <w:proofErr w:type="spellStart"/>
      <w:r w:rsidR="00771F70" w:rsidRPr="00A8708E">
        <w:rPr>
          <w:color w:val="000000" w:themeColor="text1"/>
          <w:sz w:val="22"/>
          <w:szCs w:val="22"/>
        </w:rPr>
        <w:t>eur</w:t>
      </w:r>
      <w:proofErr w:type="spellEnd"/>
      <w:r w:rsidR="00771F70" w:rsidRPr="00A8708E">
        <w:rPr>
          <w:color w:val="000000" w:themeColor="text1"/>
          <w:sz w:val="22"/>
          <w:szCs w:val="22"/>
        </w:rPr>
        <w:t>,</w:t>
      </w:r>
      <w:r w:rsidRPr="00A8708E">
        <w:rPr>
          <w:color w:val="000000" w:themeColor="text1"/>
          <w:sz w:val="22"/>
          <w:szCs w:val="22"/>
        </w:rPr>
        <w:t xml:space="preserve"> </w:t>
      </w:r>
      <w:r w:rsidR="00483BB2" w:rsidRPr="00A8708E">
        <w:rPr>
          <w:color w:val="000000" w:themeColor="text1"/>
          <w:sz w:val="22"/>
          <w:szCs w:val="22"/>
        </w:rPr>
        <w:t xml:space="preserve">o </w:t>
      </w:r>
      <w:r w:rsidR="004A13FD" w:rsidRPr="00A8708E">
        <w:rPr>
          <w:color w:val="000000" w:themeColor="text1"/>
          <w:sz w:val="22"/>
          <w:szCs w:val="22"/>
        </w:rPr>
        <w:t xml:space="preserve">vagystės </w:t>
      </w:r>
      <w:r w:rsidRPr="00A8708E">
        <w:rPr>
          <w:color w:val="000000" w:themeColor="text1"/>
          <w:sz w:val="22"/>
          <w:szCs w:val="22"/>
        </w:rPr>
        <w:t xml:space="preserve">atveju – ne daugiau 10 % automobilio </w:t>
      </w:r>
      <w:r w:rsidR="00483BB2" w:rsidRPr="00A8708E">
        <w:rPr>
          <w:color w:val="000000" w:themeColor="text1"/>
          <w:sz w:val="22"/>
          <w:szCs w:val="22"/>
        </w:rPr>
        <w:t xml:space="preserve">rinkos </w:t>
      </w:r>
      <w:r w:rsidRPr="00A8708E">
        <w:rPr>
          <w:color w:val="000000" w:themeColor="text1"/>
          <w:sz w:val="22"/>
          <w:szCs w:val="22"/>
        </w:rPr>
        <w:t xml:space="preserve">vertės vagystės metu. </w:t>
      </w:r>
    </w:p>
    <w:p w14:paraId="4BA4904C" w14:textId="77777777" w:rsidR="005A029B" w:rsidRPr="002C1010" w:rsidRDefault="005A029B" w:rsidP="00F21575">
      <w:pPr>
        <w:numPr>
          <w:ilvl w:val="0"/>
          <w:numId w:val="3"/>
        </w:numPr>
        <w:ind w:hanging="436"/>
        <w:jc w:val="both"/>
        <w:rPr>
          <w:color w:val="000000" w:themeColor="text1"/>
          <w:sz w:val="22"/>
          <w:szCs w:val="22"/>
        </w:rPr>
      </w:pPr>
      <w:r w:rsidRPr="002C1010">
        <w:rPr>
          <w:color w:val="000000" w:themeColor="text1"/>
          <w:sz w:val="22"/>
          <w:szCs w:val="22"/>
        </w:rPr>
        <w:t xml:space="preserve">Eismo įvykio, kuris </w:t>
      </w:r>
      <w:r w:rsidR="00654792" w:rsidRPr="002C1010">
        <w:rPr>
          <w:color w:val="000000" w:themeColor="text1"/>
          <w:sz w:val="22"/>
          <w:szCs w:val="22"/>
        </w:rPr>
        <w:t>pripažįstamas nedraudžiamuoju ir dėl kurio</w:t>
      </w:r>
      <w:r w:rsidRPr="002C1010">
        <w:rPr>
          <w:color w:val="000000" w:themeColor="text1"/>
          <w:sz w:val="22"/>
          <w:szCs w:val="22"/>
        </w:rPr>
        <w:t xml:space="preserve"> automobilis yra sunaikintas, nepataisomai sugadintas arba prarastas dėl </w:t>
      </w:r>
      <w:r w:rsidR="0077133F" w:rsidRPr="002C1010">
        <w:rPr>
          <w:color w:val="000000" w:themeColor="text1"/>
          <w:sz w:val="22"/>
          <w:szCs w:val="22"/>
        </w:rPr>
        <w:t>P</w:t>
      </w:r>
      <w:r w:rsidRPr="002C1010">
        <w:rPr>
          <w:color w:val="000000" w:themeColor="text1"/>
          <w:sz w:val="22"/>
          <w:szCs w:val="22"/>
        </w:rPr>
        <w:t xml:space="preserve">irkėjo kaltės, </w:t>
      </w:r>
      <w:r w:rsidR="0077133F" w:rsidRPr="002C1010">
        <w:rPr>
          <w:color w:val="000000" w:themeColor="text1"/>
          <w:sz w:val="22"/>
          <w:szCs w:val="22"/>
        </w:rPr>
        <w:t>P</w:t>
      </w:r>
      <w:r w:rsidRPr="002C1010">
        <w:rPr>
          <w:color w:val="000000" w:themeColor="text1"/>
          <w:sz w:val="22"/>
          <w:szCs w:val="22"/>
        </w:rPr>
        <w:t xml:space="preserve">irkėjas atlygina visą </w:t>
      </w:r>
      <w:r w:rsidR="003F7CE1" w:rsidRPr="002C1010">
        <w:rPr>
          <w:color w:val="000000" w:themeColor="text1"/>
          <w:sz w:val="22"/>
          <w:szCs w:val="22"/>
        </w:rPr>
        <w:t xml:space="preserve">automobiliui </w:t>
      </w:r>
      <w:r w:rsidRPr="002C1010">
        <w:rPr>
          <w:color w:val="000000" w:themeColor="text1"/>
          <w:sz w:val="22"/>
          <w:szCs w:val="22"/>
        </w:rPr>
        <w:t xml:space="preserve">padarytą žalą arba sumoka </w:t>
      </w:r>
      <w:r w:rsidR="00E0796E" w:rsidRPr="002C1010">
        <w:rPr>
          <w:color w:val="000000" w:themeColor="text1"/>
          <w:sz w:val="22"/>
          <w:szCs w:val="22"/>
        </w:rPr>
        <w:t>Paslaugos tei</w:t>
      </w:r>
      <w:r w:rsidRPr="002C1010">
        <w:rPr>
          <w:color w:val="000000" w:themeColor="text1"/>
          <w:sz w:val="22"/>
          <w:szCs w:val="22"/>
        </w:rPr>
        <w:t xml:space="preserve">kėjui automobilio </w:t>
      </w:r>
      <w:r w:rsidR="00350627" w:rsidRPr="002C1010">
        <w:rPr>
          <w:color w:val="000000" w:themeColor="text1"/>
          <w:sz w:val="22"/>
          <w:szCs w:val="22"/>
        </w:rPr>
        <w:t>rinkos</w:t>
      </w:r>
      <w:r w:rsidRPr="002C1010">
        <w:rPr>
          <w:color w:val="000000" w:themeColor="text1"/>
          <w:sz w:val="22"/>
          <w:szCs w:val="22"/>
        </w:rPr>
        <w:t xml:space="preserve"> vertę, nustatytą sunaikinimo</w:t>
      </w:r>
      <w:r w:rsidR="00595330" w:rsidRPr="002C1010">
        <w:rPr>
          <w:color w:val="000000" w:themeColor="text1"/>
          <w:sz w:val="22"/>
          <w:szCs w:val="22"/>
        </w:rPr>
        <w:t xml:space="preserve"> ar praradimo</w:t>
      </w:r>
      <w:r w:rsidRPr="002C1010">
        <w:rPr>
          <w:color w:val="000000" w:themeColor="text1"/>
          <w:sz w:val="22"/>
          <w:szCs w:val="22"/>
        </w:rPr>
        <w:t xml:space="preserve"> metu.</w:t>
      </w:r>
    </w:p>
    <w:p w14:paraId="03408A75" w14:textId="77777777" w:rsidR="00706E72" w:rsidRPr="002C1010" w:rsidRDefault="00706E72" w:rsidP="003F7CE1">
      <w:pPr>
        <w:numPr>
          <w:ilvl w:val="0"/>
          <w:numId w:val="3"/>
        </w:numPr>
        <w:ind w:hanging="436"/>
        <w:jc w:val="both"/>
        <w:rPr>
          <w:color w:val="000000" w:themeColor="text1"/>
          <w:sz w:val="22"/>
          <w:szCs w:val="22"/>
        </w:rPr>
      </w:pPr>
      <w:r w:rsidRPr="002C1010">
        <w:rPr>
          <w:color w:val="000000" w:themeColor="text1"/>
          <w:sz w:val="22"/>
          <w:szCs w:val="22"/>
        </w:rPr>
        <w:t>Siekiama įsigyti automobilius, kurie bus eksploatuojami</w:t>
      </w:r>
      <w:r w:rsidR="003F7CE1" w:rsidRPr="002C1010">
        <w:rPr>
          <w:color w:val="000000" w:themeColor="text1"/>
          <w:sz w:val="22"/>
          <w:szCs w:val="22"/>
        </w:rPr>
        <w:t xml:space="preserve"> visoje</w:t>
      </w:r>
      <w:r w:rsidRPr="002C1010">
        <w:rPr>
          <w:color w:val="000000" w:themeColor="text1"/>
          <w:sz w:val="22"/>
          <w:szCs w:val="22"/>
        </w:rPr>
        <w:t xml:space="preserve"> Lietuvos Respublikos teritorijoje.</w:t>
      </w:r>
    </w:p>
    <w:p w14:paraId="5E0C4B9F" w14:textId="77777777" w:rsidR="00706E72" w:rsidRPr="002C1010" w:rsidRDefault="00706E72" w:rsidP="003F7CE1">
      <w:pPr>
        <w:numPr>
          <w:ilvl w:val="0"/>
          <w:numId w:val="3"/>
        </w:numPr>
        <w:ind w:hanging="436"/>
        <w:jc w:val="both"/>
        <w:rPr>
          <w:color w:val="000000" w:themeColor="text1"/>
          <w:sz w:val="22"/>
          <w:szCs w:val="22"/>
        </w:rPr>
      </w:pPr>
      <w:r w:rsidRPr="002C1010">
        <w:rPr>
          <w:color w:val="000000" w:themeColor="text1"/>
          <w:sz w:val="22"/>
          <w:szCs w:val="22"/>
        </w:rPr>
        <w:t xml:space="preserve">Pirkėjo darbuotojui turėtų būti sudarytos visos reikiamos sąlygos automobilius naudoti atliekant tiesioginį savo darbą, </w:t>
      </w:r>
      <w:proofErr w:type="spellStart"/>
      <w:r w:rsidRPr="002C1010">
        <w:rPr>
          <w:color w:val="000000" w:themeColor="text1"/>
          <w:sz w:val="22"/>
          <w:szCs w:val="22"/>
        </w:rPr>
        <w:t>t.y</w:t>
      </w:r>
      <w:proofErr w:type="spellEnd"/>
      <w:r w:rsidRPr="002C1010">
        <w:rPr>
          <w:color w:val="000000" w:themeColor="text1"/>
          <w:sz w:val="22"/>
          <w:szCs w:val="22"/>
        </w:rPr>
        <w:t>. pristatant pašto siuntas, vykdant kitą Pirkėjo veiklą. Atkreipiamas dėmesys, kad planuojama automobilius naudoti kasdien, nepriklausomai nuo oro sąlygų (šaltis, karštis, lietus ir pan.) ir kelio dangos (asfaltas, žvyro danga, kaimo keliai su netvirta kelio danga, privažiavimai prie vienkiemių ir pan.).</w:t>
      </w:r>
    </w:p>
    <w:p w14:paraId="18BDF78C" w14:textId="77777777" w:rsidR="000A1A8D" w:rsidRPr="002C1010" w:rsidRDefault="00083065" w:rsidP="003F7CE1">
      <w:pPr>
        <w:numPr>
          <w:ilvl w:val="0"/>
          <w:numId w:val="3"/>
        </w:numPr>
        <w:ind w:hanging="436"/>
        <w:jc w:val="both"/>
        <w:rPr>
          <w:color w:val="000000" w:themeColor="text1"/>
          <w:sz w:val="22"/>
          <w:szCs w:val="22"/>
        </w:rPr>
      </w:pPr>
      <w:r w:rsidRPr="002C1010">
        <w:rPr>
          <w:color w:val="000000" w:themeColor="text1"/>
          <w:sz w:val="22"/>
          <w:szCs w:val="22"/>
        </w:rPr>
        <w:t>Automobilio</w:t>
      </w:r>
      <w:r w:rsidR="000A1A8D" w:rsidRPr="002C1010">
        <w:rPr>
          <w:color w:val="000000" w:themeColor="text1"/>
          <w:sz w:val="22"/>
          <w:szCs w:val="22"/>
        </w:rPr>
        <w:t xml:space="preserve"> ir visos </w:t>
      </w:r>
      <w:r w:rsidRPr="002C1010">
        <w:rPr>
          <w:color w:val="000000" w:themeColor="text1"/>
          <w:sz w:val="22"/>
          <w:szCs w:val="22"/>
        </w:rPr>
        <w:t xml:space="preserve">jo </w:t>
      </w:r>
      <w:r w:rsidR="000A1A8D" w:rsidRPr="002C1010">
        <w:rPr>
          <w:color w:val="000000" w:themeColor="text1"/>
          <w:sz w:val="22"/>
          <w:szCs w:val="22"/>
        </w:rPr>
        <w:t>įrangos kokybiniai rodikliai turi tenkinti Techninėje specifikacijoje keliamus reikalavimus. Kartu su automobiliu turi būti pateikiamos gamintojo atitikties deklaracijos, nuvažiuoto atstumo bandymų išvados, techniniai aprašymai ar kiti lygiaverčiai dokumentai, patvirtinantys, kad pastarieji atitinka Techninėje specifikacijoje nustatytus reikalavimus, yra sertifikuoti ES.</w:t>
      </w:r>
    </w:p>
    <w:p w14:paraId="4ACE65BD" w14:textId="77777777" w:rsidR="00073782" w:rsidRPr="002C1010" w:rsidRDefault="00BE7764" w:rsidP="003F7CE1">
      <w:pPr>
        <w:numPr>
          <w:ilvl w:val="0"/>
          <w:numId w:val="3"/>
        </w:numPr>
        <w:ind w:hanging="436"/>
        <w:jc w:val="both"/>
        <w:rPr>
          <w:color w:val="000000" w:themeColor="text1"/>
          <w:sz w:val="22"/>
          <w:szCs w:val="22"/>
        </w:rPr>
      </w:pPr>
      <w:r w:rsidRPr="002C1010">
        <w:rPr>
          <w:color w:val="000000" w:themeColor="text1"/>
          <w:sz w:val="22"/>
          <w:szCs w:val="22"/>
        </w:rPr>
        <w:t>Pasibaigus nuomos terminui</w:t>
      </w:r>
      <w:r w:rsidR="008A4FAE" w:rsidRPr="002C1010">
        <w:rPr>
          <w:color w:val="000000" w:themeColor="text1"/>
          <w:sz w:val="22"/>
          <w:szCs w:val="22"/>
        </w:rPr>
        <w:t xml:space="preserve"> arba atsisakius nuomos anksčiau termino arba sutarties nutraukimo atveju</w:t>
      </w:r>
      <w:r w:rsidR="008A4FAE" w:rsidRPr="002C1010">
        <w:rPr>
          <w:rFonts w:ascii="Segoe UI" w:hAnsi="Segoe UI" w:cs="Segoe UI"/>
          <w:color w:val="000000" w:themeColor="text1"/>
          <w:sz w:val="22"/>
          <w:szCs w:val="22"/>
          <w:lang w:eastAsia="lt-LT"/>
        </w:rPr>
        <w:t xml:space="preserve"> </w:t>
      </w:r>
      <w:r w:rsidR="008A4FAE" w:rsidRPr="002C1010">
        <w:rPr>
          <w:color w:val="000000" w:themeColor="text1"/>
          <w:sz w:val="22"/>
          <w:szCs w:val="22"/>
        </w:rPr>
        <w:t xml:space="preserve">Pirkėjas privalo grąžinti automobilius Paslaugos teikėjui kitą dieną </w:t>
      </w:r>
      <w:r w:rsidR="006423FB" w:rsidRPr="002C1010">
        <w:rPr>
          <w:color w:val="000000" w:themeColor="text1"/>
          <w:sz w:val="22"/>
          <w:szCs w:val="22"/>
        </w:rPr>
        <w:t>darbo valandomis atsitikus aplinkybėms dėl kurių turi būti grąžinami automobiliai</w:t>
      </w:r>
      <w:r w:rsidR="008A4FAE" w:rsidRPr="002C1010">
        <w:rPr>
          <w:color w:val="000000" w:themeColor="text1"/>
          <w:sz w:val="22"/>
          <w:szCs w:val="22"/>
        </w:rPr>
        <w:t xml:space="preserve">. Jeigu paskutinė </w:t>
      </w:r>
      <w:r w:rsidR="00083065" w:rsidRPr="002C1010">
        <w:rPr>
          <w:color w:val="000000" w:themeColor="text1"/>
          <w:sz w:val="22"/>
          <w:szCs w:val="22"/>
        </w:rPr>
        <w:t xml:space="preserve">Pirkėjo </w:t>
      </w:r>
      <w:r w:rsidR="008A4FAE" w:rsidRPr="002C1010">
        <w:rPr>
          <w:color w:val="000000" w:themeColor="text1"/>
          <w:sz w:val="22"/>
          <w:szCs w:val="22"/>
        </w:rPr>
        <w:t xml:space="preserve">nuomos laikotarpio diena </w:t>
      </w:r>
      <w:r w:rsidR="00083065" w:rsidRPr="002C1010">
        <w:rPr>
          <w:color w:val="000000" w:themeColor="text1"/>
          <w:sz w:val="22"/>
          <w:szCs w:val="22"/>
        </w:rPr>
        <w:t xml:space="preserve">yra </w:t>
      </w:r>
      <w:r w:rsidR="008A4FAE" w:rsidRPr="002C1010">
        <w:rPr>
          <w:color w:val="000000" w:themeColor="text1"/>
          <w:sz w:val="22"/>
          <w:szCs w:val="22"/>
        </w:rPr>
        <w:t xml:space="preserve"> ne darbo </w:t>
      </w:r>
      <w:r w:rsidR="00083065" w:rsidRPr="002C1010">
        <w:rPr>
          <w:color w:val="000000" w:themeColor="text1"/>
          <w:sz w:val="22"/>
          <w:szCs w:val="22"/>
        </w:rPr>
        <w:t xml:space="preserve">diena arba sutampa su </w:t>
      </w:r>
      <w:r w:rsidR="008A4FAE" w:rsidRPr="002C1010">
        <w:rPr>
          <w:color w:val="000000" w:themeColor="text1"/>
          <w:sz w:val="22"/>
          <w:szCs w:val="22"/>
        </w:rPr>
        <w:t>oficiali</w:t>
      </w:r>
      <w:r w:rsidR="00083065" w:rsidRPr="002C1010">
        <w:rPr>
          <w:color w:val="000000" w:themeColor="text1"/>
          <w:sz w:val="22"/>
          <w:szCs w:val="22"/>
        </w:rPr>
        <w:t>a</w:t>
      </w:r>
      <w:r w:rsidR="008A4FAE" w:rsidRPr="002C1010">
        <w:rPr>
          <w:color w:val="000000" w:themeColor="text1"/>
          <w:sz w:val="22"/>
          <w:szCs w:val="22"/>
        </w:rPr>
        <w:t xml:space="preserve"> šventės dien</w:t>
      </w:r>
      <w:r w:rsidR="00083065" w:rsidRPr="002C1010">
        <w:rPr>
          <w:color w:val="000000" w:themeColor="text1"/>
          <w:sz w:val="22"/>
          <w:szCs w:val="22"/>
        </w:rPr>
        <w:t>a</w:t>
      </w:r>
      <w:r w:rsidR="008A4FAE" w:rsidRPr="002C1010">
        <w:rPr>
          <w:color w:val="000000" w:themeColor="text1"/>
          <w:sz w:val="22"/>
          <w:szCs w:val="22"/>
        </w:rPr>
        <w:t xml:space="preserve">, automobilis grąžinamas </w:t>
      </w:r>
      <w:r w:rsidR="00083065" w:rsidRPr="002C1010">
        <w:rPr>
          <w:color w:val="000000" w:themeColor="text1"/>
          <w:sz w:val="22"/>
          <w:szCs w:val="22"/>
        </w:rPr>
        <w:t xml:space="preserve">kitą </w:t>
      </w:r>
      <w:r w:rsidR="008A4FAE" w:rsidRPr="002C1010">
        <w:rPr>
          <w:color w:val="000000" w:themeColor="text1"/>
          <w:sz w:val="22"/>
          <w:szCs w:val="22"/>
        </w:rPr>
        <w:t xml:space="preserve">po jos einančią darbo dieną iki </w:t>
      </w:r>
      <w:r w:rsidR="006423FB" w:rsidRPr="002C1010">
        <w:rPr>
          <w:color w:val="000000" w:themeColor="text1"/>
          <w:sz w:val="22"/>
          <w:szCs w:val="22"/>
        </w:rPr>
        <w:t xml:space="preserve">17 </w:t>
      </w:r>
      <w:r w:rsidR="008A4FAE" w:rsidRPr="002C1010">
        <w:rPr>
          <w:color w:val="000000" w:themeColor="text1"/>
          <w:sz w:val="22"/>
          <w:szCs w:val="22"/>
        </w:rPr>
        <w:t>valandos, jeigu Šalių nebuvo susitarta kitaip. Automobili</w:t>
      </w:r>
      <w:r w:rsidR="008E3886" w:rsidRPr="002C1010">
        <w:rPr>
          <w:color w:val="000000" w:themeColor="text1"/>
          <w:sz w:val="22"/>
          <w:szCs w:val="22"/>
        </w:rPr>
        <w:t xml:space="preserve">ų grąžinimo vieta ir kiekiai nurodyti 7.2 p. </w:t>
      </w:r>
    </w:p>
    <w:p w14:paraId="6B21E01F" w14:textId="42B7CBD9" w:rsidR="000A1A8D" w:rsidRPr="00A8708E" w:rsidRDefault="00073782" w:rsidP="008E3886">
      <w:pPr>
        <w:numPr>
          <w:ilvl w:val="0"/>
          <w:numId w:val="3"/>
        </w:numPr>
        <w:ind w:hanging="436"/>
        <w:jc w:val="both"/>
        <w:rPr>
          <w:color w:val="000000" w:themeColor="text1"/>
          <w:sz w:val="22"/>
          <w:szCs w:val="22"/>
        </w:rPr>
      </w:pPr>
      <w:r w:rsidRPr="00A8708E">
        <w:rPr>
          <w:color w:val="000000" w:themeColor="text1"/>
          <w:sz w:val="22"/>
          <w:szCs w:val="22"/>
        </w:rPr>
        <w:t xml:space="preserve">Pirkėjas grąžina automobilius tokios komplektacijos, kokios gavo, atsižvelgiant į </w:t>
      </w:r>
      <w:r w:rsidR="008E3886" w:rsidRPr="00A8708E">
        <w:rPr>
          <w:color w:val="000000" w:themeColor="text1"/>
          <w:sz w:val="22"/>
          <w:szCs w:val="22"/>
        </w:rPr>
        <w:t xml:space="preserve">natūralų </w:t>
      </w:r>
      <w:r w:rsidRPr="00A8708E">
        <w:rPr>
          <w:color w:val="000000" w:themeColor="text1"/>
          <w:sz w:val="22"/>
          <w:szCs w:val="22"/>
        </w:rPr>
        <w:t>automobilių nusidėvėjimą</w:t>
      </w:r>
      <w:r w:rsidR="0089193F" w:rsidRPr="00A8708E">
        <w:rPr>
          <w:color w:val="000000" w:themeColor="text1"/>
          <w:sz w:val="22"/>
          <w:szCs w:val="22"/>
        </w:rPr>
        <w:t xml:space="preserve"> (Techninės specifikacijos priedas Nr. 2)</w:t>
      </w:r>
      <w:r w:rsidRPr="00A8708E">
        <w:rPr>
          <w:color w:val="000000" w:themeColor="text1"/>
          <w:sz w:val="22"/>
          <w:szCs w:val="22"/>
        </w:rPr>
        <w:t xml:space="preserve">. </w:t>
      </w:r>
      <w:r w:rsidR="000A1A8D" w:rsidRPr="00A8708E">
        <w:rPr>
          <w:color w:val="000000" w:themeColor="text1"/>
          <w:sz w:val="22"/>
          <w:szCs w:val="22"/>
        </w:rPr>
        <w:t>Natūralus automobilių nusidėvėjimas dėl automobilių naudojimo pagal jų paskirtį nelaikomas automobilių būklės pablogėjimu.</w:t>
      </w:r>
      <w:r w:rsidR="00B65679" w:rsidRPr="00A8708E">
        <w:rPr>
          <w:color w:val="000000" w:themeColor="text1"/>
          <w:sz w:val="22"/>
          <w:szCs w:val="22"/>
        </w:rPr>
        <w:t xml:space="preserve"> Krovininės dalies vidaus paviršių subraižymai, įlenkimai ar kiti panašūs pažeidimai priskiriami prie natūralaus nusidėvėjimo.</w:t>
      </w:r>
      <w:r w:rsidR="000A1A8D" w:rsidRPr="00A8708E">
        <w:rPr>
          <w:color w:val="000000" w:themeColor="text1"/>
          <w:sz w:val="22"/>
          <w:szCs w:val="22"/>
        </w:rPr>
        <w:t xml:space="preserve"> </w:t>
      </w:r>
      <w:r w:rsidRPr="00A8708E">
        <w:rPr>
          <w:color w:val="000000" w:themeColor="text1"/>
          <w:sz w:val="22"/>
          <w:szCs w:val="22"/>
        </w:rPr>
        <w:t>Pažeidimai, kai jie nėra priskiriami prie normalaus nusidėvėjimo</w:t>
      </w:r>
      <w:r w:rsidR="000A1A8D" w:rsidRPr="00A8708E">
        <w:rPr>
          <w:color w:val="000000" w:themeColor="text1"/>
          <w:sz w:val="22"/>
          <w:szCs w:val="22"/>
        </w:rPr>
        <w:t>, bus šalinami Pirkėjo lėšomis:</w:t>
      </w:r>
    </w:p>
    <w:p w14:paraId="0D9FE4A6" w14:textId="77777777" w:rsidR="000A1A8D" w:rsidRPr="002C1010" w:rsidRDefault="000A1A8D" w:rsidP="006423FB">
      <w:pPr>
        <w:widowControl w:val="0"/>
        <w:numPr>
          <w:ilvl w:val="0"/>
          <w:numId w:val="14"/>
        </w:numPr>
        <w:shd w:val="clear" w:color="auto" w:fill="FFFFFF"/>
        <w:autoSpaceDE w:val="0"/>
        <w:autoSpaceDN w:val="0"/>
        <w:adjustRightInd w:val="0"/>
        <w:ind w:left="567" w:right="10" w:firstLine="142"/>
        <w:jc w:val="both"/>
        <w:rPr>
          <w:color w:val="000000" w:themeColor="text1"/>
          <w:sz w:val="22"/>
          <w:szCs w:val="22"/>
        </w:rPr>
      </w:pPr>
      <w:r w:rsidRPr="002C1010">
        <w:rPr>
          <w:color w:val="000000" w:themeColor="text1"/>
          <w:sz w:val="22"/>
          <w:szCs w:val="22"/>
        </w:rPr>
        <w:t xml:space="preserve">Sulaužytos ar pradegintos </w:t>
      </w:r>
      <w:r w:rsidR="00073782" w:rsidRPr="002C1010">
        <w:rPr>
          <w:color w:val="000000" w:themeColor="text1"/>
          <w:sz w:val="22"/>
          <w:szCs w:val="22"/>
        </w:rPr>
        <w:t>salono plastikin</w:t>
      </w:r>
      <w:r w:rsidR="008A4FAE" w:rsidRPr="002C1010">
        <w:rPr>
          <w:color w:val="000000" w:themeColor="text1"/>
          <w:sz w:val="22"/>
          <w:szCs w:val="22"/>
        </w:rPr>
        <w:t xml:space="preserve">ės </w:t>
      </w:r>
      <w:r w:rsidR="00073782" w:rsidRPr="002C1010">
        <w:rPr>
          <w:color w:val="000000" w:themeColor="text1"/>
          <w:sz w:val="22"/>
          <w:szCs w:val="22"/>
        </w:rPr>
        <w:t>dal</w:t>
      </w:r>
      <w:r w:rsidR="008A4FAE" w:rsidRPr="002C1010">
        <w:rPr>
          <w:color w:val="000000" w:themeColor="text1"/>
          <w:sz w:val="22"/>
          <w:szCs w:val="22"/>
        </w:rPr>
        <w:t>ys</w:t>
      </w:r>
      <w:r w:rsidRPr="002C1010">
        <w:rPr>
          <w:color w:val="000000" w:themeColor="text1"/>
          <w:sz w:val="22"/>
          <w:szCs w:val="22"/>
        </w:rPr>
        <w:t>;</w:t>
      </w:r>
    </w:p>
    <w:p w14:paraId="4A13709F" w14:textId="77777777" w:rsidR="000A1A8D" w:rsidRPr="002C1010" w:rsidRDefault="000A1A8D" w:rsidP="006423FB">
      <w:pPr>
        <w:widowControl w:val="0"/>
        <w:numPr>
          <w:ilvl w:val="0"/>
          <w:numId w:val="14"/>
        </w:numPr>
        <w:shd w:val="clear" w:color="auto" w:fill="FFFFFF"/>
        <w:autoSpaceDE w:val="0"/>
        <w:autoSpaceDN w:val="0"/>
        <w:adjustRightInd w:val="0"/>
        <w:ind w:left="567" w:right="10" w:firstLine="142"/>
        <w:jc w:val="both"/>
        <w:rPr>
          <w:color w:val="000000" w:themeColor="text1"/>
          <w:sz w:val="22"/>
          <w:szCs w:val="22"/>
        </w:rPr>
      </w:pPr>
      <w:r w:rsidRPr="002C1010">
        <w:rPr>
          <w:color w:val="000000" w:themeColor="text1"/>
          <w:sz w:val="22"/>
          <w:szCs w:val="22"/>
        </w:rPr>
        <w:t>nulaužtos salono aksesuaro dalys;</w:t>
      </w:r>
    </w:p>
    <w:p w14:paraId="66D46611" w14:textId="77777777" w:rsidR="00073782" w:rsidRPr="002C1010" w:rsidRDefault="008A4FAE" w:rsidP="006423FB">
      <w:pPr>
        <w:widowControl w:val="0"/>
        <w:numPr>
          <w:ilvl w:val="0"/>
          <w:numId w:val="14"/>
        </w:numPr>
        <w:shd w:val="clear" w:color="auto" w:fill="FFFFFF"/>
        <w:autoSpaceDE w:val="0"/>
        <w:autoSpaceDN w:val="0"/>
        <w:adjustRightInd w:val="0"/>
        <w:ind w:left="567" w:right="10" w:firstLine="142"/>
        <w:jc w:val="both"/>
        <w:rPr>
          <w:color w:val="000000" w:themeColor="text1"/>
          <w:sz w:val="22"/>
          <w:szCs w:val="22"/>
        </w:rPr>
      </w:pPr>
      <w:r w:rsidRPr="002C1010">
        <w:rPr>
          <w:color w:val="000000" w:themeColor="text1"/>
          <w:sz w:val="22"/>
          <w:szCs w:val="22"/>
        </w:rPr>
        <w:t>supjaustytos ar pradegintos sėdynės</w:t>
      </w:r>
      <w:r w:rsidR="000A1A8D" w:rsidRPr="002C1010">
        <w:rPr>
          <w:color w:val="000000" w:themeColor="text1"/>
          <w:sz w:val="22"/>
          <w:szCs w:val="22"/>
        </w:rPr>
        <w:t>.</w:t>
      </w:r>
    </w:p>
    <w:p w14:paraId="7D5C8000" w14:textId="77777777" w:rsidR="000A1A8D" w:rsidRPr="002C1010" w:rsidRDefault="000A1A8D" w:rsidP="00B65679">
      <w:pPr>
        <w:numPr>
          <w:ilvl w:val="0"/>
          <w:numId w:val="3"/>
        </w:numPr>
        <w:ind w:hanging="436"/>
        <w:jc w:val="both"/>
        <w:rPr>
          <w:color w:val="000000" w:themeColor="text1"/>
          <w:sz w:val="22"/>
          <w:szCs w:val="22"/>
        </w:rPr>
      </w:pPr>
      <w:r w:rsidRPr="002C1010">
        <w:rPr>
          <w:color w:val="000000" w:themeColor="text1"/>
          <w:sz w:val="22"/>
          <w:szCs w:val="22"/>
        </w:rPr>
        <w:t>Grąžinus automobilį nenuplautą arba neišvalytu salonu, Pirkėjas atlygina Paslaugos teikėjo tiesiogines išlaidas, susijusias su automobilio plovimu ir/ar valymu. Automobilyje neturi likti Pirkėjo daiktų.</w:t>
      </w:r>
    </w:p>
    <w:p w14:paraId="60A77A6E" w14:textId="77777777" w:rsidR="00B15067" w:rsidRPr="002C1010" w:rsidRDefault="00B15067" w:rsidP="000A1A8D">
      <w:pPr>
        <w:widowControl w:val="0"/>
        <w:shd w:val="clear" w:color="auto" w:fill="FFFFFF"/>
        <w:autoSpaceDE w:val="0"/>
        <w:autoSpaceDN w:val="0"/>
        <w:adjustRightInd w:val="0"/>
        <w:ind w:left="567" w:right="10"/>
        <w:jc w:val="both"/>
        <w:rPr>
          <w:color w:val="000000" w:themeColor="text1"/>
          <w:sz w:val="22"/>
          <w:szCs w:val="22"/>
        </w:rPr>
      </w:pPr>
    </w:p>
    <w:p w14:paraId="1410C6AC" w14:textId="77777777" w:rsidR="00DD3BD3" w:rsidRPr="002C1010" w:rsidRDefault="00DD3BD3" w:rsidP="00BE7764">
      <w:pPr>
        <w:ind w:left="992"/>
        <w:rPr>
          <w:b/>
          <w:color w:val="000000" w:themeColor="text1"/>
          <w:sz w:val="22"/>
          <w:szCs w:val="22"/>
        </w:rPr>
      </w:pPr>
    </w:p>
    <w:p w14:paraId="62A27FDC" w14:textId="77777777" w:rsidR="00E27A7B" w:rsidRPr="002C1010" w:rsidRDefault="00DF0386" w:rsidP="00E27A7B">
      <w:pPr>
        <w:ind w:left="992"/>
        <w:jc w:val="center"/>
        <w:rPr>
          <w:b/>
          <w:color w:val="000000" w:themeColor="text1"/>
          <w:sz w:val="22"/>
          <w:szCs w:val="22"/>
        </w:rPr>
      </w:pPr>
      <w:r w:rsidRPr="002C1010">
        <w:rPr>
          <w:b/>
          <w:color w:val="000000" w:themeColor="text1"/>
          <w:sz w:val="22"/>
          <w:szCs w:val="22"/>
        </w:rPr>
        <w:t>Automobilių pristatym</w:t>
      </w:r>
      <w:r w:rsidR="00EC4BE7" w:rsidRPr="002C1010">
        <w:rPr>
          <w:b/>
          <w:color w:val="000000" w:themeColor="text1"/>
          <w:sz w:val="22"/>
          <w:szCs w:val="22"/>
        </w:rPr>
        <w:t>o ir techninio aptarnavimo vietos*</w:t>
      </w:r>
    </w:p>
    <w:p w14:paraId="0F1010CA" w14:textId="77777777" w:rsidR="00BE7764" w:rsidRPr="002C1010" w:rsidRDefault="009F28E8" w:rsidP="00E27A7B">
      <w:pPr>
        <w:ind w:left="992"/>
        <w:jc w:val="right"/>
        <w:rPr>
          <w:rFonts w:eastAsia="Calibri"/>
          <w:bCs/>
          <w:color w:val="000000" w:themeColor="text1"/>
          <w:sz w:val="22"/>
          <w:szCs w:val="22"/>
        </w:rPr>
      </w:pPr>
      <w:r w:rsidRPr="002C1010">
        <w:rPr>
          <w:rFonts w:eastAsia="Calibri"/>
          <w:bCs/>
          <w:color w:val="000000" w:themeColor="text1"/>
          <w:sz w:val="22"/>
          <w:szCs w:val="22"/>
        </w:rPr>
        <w:t>L</w:t>
      </w:r>
      <w:r w:rsidR="00E24C1E" w:rsidRPr="002C1010">
        <w:rPr>
          <w:rFonts w:eastAsia="Calibri"/>
          <w:bCs/>
          <w:color w:val="000000" w:themeColor="text1"/>
          <w:sz w:val="22"/>
          <w:szCs w:val="22"/>
        </w:rPr>
        <w:t>entelė</w:t>
      </w:r>
      <w:r w:rsidRPr="002C1010">
        <w:rPr>
          <w:rFonts w:eastAsia="Calibri"/>
          <w:bCs/>
          <w:color w:val="000000" w:themeColor="text1"/>
          <w:sz w:val="22"/>
          <w:szCs w:val="22"/>
        </w:rPr>
        <w:t xml:space="preserv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143"/>
        <w:gridCol w:w="3636"/>
      </w:tblGrid>
      <w:tr w:rsidR="002C1010" w:rsidRPr="002C1010" w14:paraId="48B31AD9" w14:textId="77777777" w:rsidTr="00737B3E">
        <w:tc>
          <w:tcPr>
            <w:tcW w:w="2594" w:type="dxa"/>
            <w:shd w:val="clear" w:color="auto" w:fill="auto"/>
          </w:tcPr>
          <w:p w14:paraId="7660BE24" w14:textId="77777777" w:rsidR="00EC4BE7" w:rsidRPr="002C1010" w:rsidRDefault="00EC4BE7" w:rsidP="00737B3E">
            <w:pPr>
              <w:pStyle w:val="Point1"/>
              <w:spacing w:before="0" w:after="0"/>
              <w:ind w:left="0" w:firstLine="0"/>
              <w:jc w:val="center"/>
              <w:rPr>
                <w:b/>
                <w:color w:val="000000" w:themeColor="text1"/>
                <w:sz w:val="22"/>
                <w:szCs w:val="22"/>
              </w:rPr>
            </w:pPr>
            <w:r w:rsidRPr="002C1010">
              <w:rPr>
                <w:b/>
                <w:color w:val="000000" w:themeColor="text1"/>
                <w:sz w:val="22"/>
                <w:szCs w:val="22"/>
              </w:rPr>
              <w:lastRenderedPageBreak/>
              <w:t>Automobilių kiekis</w:t>
            </w:r>
          </w:p>
        </w:tc>
        <w:tc>
          <w:tcPr>
            <w:tcW w:w="3184" w:type="dxa"/>
            <w:shd w:val="clear" w:color="auto" w:fill="auto"/>
          </w:tcPr>
          <w:p w14:paraId="786B6416" w14:textId="77777777" w:rsidR="00EC4BE7" w:rsidRPr="002C1010" w:rsidRDefault="00EC4BE7" w:rsidP="00737B3E">
            <w:pPr>
              <w:pStyle w:val="Point1"/>
              <w:spacing w:before="0" w:after="0"/>
              <w:ind w:left="0" w:firstLine="0"/>
              <w:jc w:val="center"/>
              <w:rPr>
                <w:b/>
                <w:color w:val="000000" w:themeColor="text1"/>
                <w:sz w:val="22"/>
                <w:szCs w:val="22"/>
              </w:rPr>
            </w:pPr>
            <w:r w:rsidRPr="002C1010">
              <w:rPr>
                <w:b/>
                <w:color w:val="000000" w:themeColor="text1"/>
                <w:sz w:val="22"/>
                <w:szCs w:val="22"/>
              </w:rPr>
              <w:t>Pristatymo vieta</w:t>
            </w:r>
          </w:p>
        </w:tc>
        <w:tc>
          <w:tcPr>
            <w:tcW w:w="3686" w:type="dxa"/>
            <w:shd w:val="clear" w:color="auto" w:fill="auto"/>
          </w:tcPr>
          <w:p w14:paraId="4AEB8751" w14:textId="77777777" w:rsidR="00EC4BE7" w:rsidRPr="002C1010" w:rsidRDefault="00EC4BE7" w:rsidP="00737B3E">
            <w:pPr>
              <w:pStyle w:val="Point1"/>
              <w:spacing w:before="0" w:after="0"/>
              <w:ind w:left="0" w:firstLine="0"/>
              <w:jc w:val="center"/>
              <w:rPr>
                <w:b/>
                <w:color w:val="000000" w:themeColor="text1"/>
                <w:sz w:val="22"/>
                <w:szCs w:val="22"/>
              </w:rPr>
            </w:pPr>
            <w:r w:rsidRPr="002C1010">
              <w:rPr>
                <w:b/>
                <w:color w:val="000000" w:themeColor="text1"/>
                <w:sz w:val="22"/>
                <w:szCs w:val="22"/>
              </w:rPr>
              <w:t>Techninio aptarnavimo vieta</w:t>
            </w:r>
          </w:p>
        </w:tc>
      </w:tr>
      <w:tr w:rsidR="00EC4BE7" w:rsidRPr="002C1010" w14:paraId="79220DB9" w14:textId="77777777" w:rsidTr="00737B3E">
        <w:trPr>
          <w:trHeight w:val="779"/>
        </w:trPr>
        <w:tc>
          <w:tcPr>
            <w:tcW w:w="2594" w:type="dxa"/>
            <w:shd w:val="clear" w:color="auto" w:fill="auto"/>
          </w:tcPr>
          <w:p w14:paraId="1A19CA4E" w14:textId="77777777" w:rsidR="00EC4BE7" w:rsidRPr="002C1010" w:rsidRDefault="00EC4BE7" w:rsidP="00737B3E">
            <w:pPr>
              <w:pStyle w:val="Point1"/>
              <w:spacing w:before="0" w:after="0"/>
              <w:ind w:left="0" w:firstLine="0"/>
              <w:rPr>
                <w:color w:val="000000" w:themeColor="text1"/>
                <w:sz w:val="22"/>
                <w:szCs w:val="22"/>
              </w:rPr>
            </w:pPr>
            <w:r w:rsidRPr="002C1010">
              <w:rPr>
                <w:color w:val="000000" w:themeColor="text1"/>
                <w:sz w:val="22"/>
                <w:szCs w:val="22"/>
              </w:rPr>
              <w:t>311 vnt. N1 (K1) ir 20 vnt. N1 (K3b)</w:t>
            </w:r>
          </w:p>
        </w:tc>
        <w:tc>
          <w:tcPr>
            <w:tcW w:w="3184" w:type="dxa"/>
            <w:shd w:val="clear" w:color="auto" w:fill="auto"/>
          </w:tcPr>
          <w:p w14:paraId="6A72D326" w14:textId="77777777" w:rsidR="00EC4BE7" w:rsidRPr="002C1010" w:rsidRDefault="00EC4BE7" w:rsidP="00737B3E">
            <w:pPr>
              <w:pStyle w:val="Point1"/>
              <w:spacing w:before="0" w:after="0"/>
              <w:ind w:left="0" w:firstLine="0"/>
              <w:jc w:val="left"/>
              <w:rPr>
                <w:color w:val="000000" w:themeColor="text1"/>
                <w:sz w:val="22"/>
                <w:szCs w:val="22"/>
              </w:rPr>
            </w:pPr>
            <w:r w:rsidRPr="002C1010">
              <w:rPr>
                <w:color w:val="000000" w:themeColor="text1"/>
                <w:sz w:val="22"/>
                <w:szCs w:val="22"/>
              </w:rPr>
              <w:t>Visos savivaldybės. Pristatymo vietų skaičius iki 170</w:t>
            </w:r>
          </w:p>
        </w:tc>
        <w:tc>
          <w:tcPr>
            <w:tcW w:w="3686" w:type="dxa"/>
            <w:shd w:val="clear" w:color="auto" w:fill="auto"/>
          </w:tcPr>
          <w:p w14:paraId="521B3737" w14:textId="3F23AB16" w:rsidR="00EC4BE7" w:rsidRPr="002C1010" w:rsidRDefault="00EC4BE7" w:rsidP="00737B3E">
            <w:pPr>
              <w:pStyle w:val="Point1"/>
              <w:spacing w:before="0" w:after="0"/>
              <w:ind w:left="0" w:firstLine="0"/>
              <w:rPr>
                <w:color w:val="000000" w:themeColor="text1"/>
                <w:sz w:val="22"/>
                <w:szCs w:val="22"/>
              </w:rPr>
            </w:pPr>
            <w:r w:rsidRPr="002C1010">
              <w:rPr>
                <w:color w:val="000000" w:themeColor="text1"/>
                <w:sz w:val="22"/>
                <w:szCs w:val="22"/>
              </w:rPr>
              <w:t xml:space="preserve">Savivaldybės centras arba kita arčiau </w:t>
            </w:r>
            <w:r w:rsidR="006423FB" w:rsidRPr="002C1010">
              <w:rPr>
                <w:color w:val="000000" w:themeColor="text1"/>
                <w:sz w:val="22"/>
                <w:szCs w:val="22"/>
              </w:rPr>
              <w:t>automobilio eksploatavimo vietos</w:t>
            </w:r>
            <w:r w:rsidR="00E5478F" w:rsidRPr="002C1010">
              <w:rPr>
                <w:color w:val="000000" w:themeColor="text1"/>
                <w:sz w:val="22"/>
                <w:szCs w:val="22"/>
              </w:rPr>
              <w:t xml:space="preserve"> esanti vietovė, bet ne toliau negu </w:t>
            </w:r>
            <w:r w:rsidR="00E5478F" w:rsidRPr="002B672C">
              <w:rPr>
                <w:sz w:val="22"/>
                <w:szCs w:val="22"/>
              </w:rPr>
              <w:t>30</w:t>
            </w:r>
            <w:r w:rsidR="00E5478F" w:rsidRPr="002C1010">
              <w:rPr>
                <w:color w:val="000000" w:themeColor="text1"/>
                <w:sz w:val="22"/>
                <w:szCs w:val="22"/>
              </w:rPr>
              <w:t xml:space="preserve"> km nuo automobilio eksploatavimo vietos</w:t>
            </w:r>
            <w:r w:rsidR="00755486" w:rsidRPr="002C1010">
              <w:rPr>
                <w:color w:val="000000" w:themeColor="text1"/>
                <w:sz w:val="22"/>
                <w:szCs w:val="22"/>
              </w:rPr>
              <w:t xml:space="preserve"> važiuojant keliais</w:t>
            </w:r>
            <w:r w:rsidR="009B1C53" w:rsidRPr="002C1010">
              <w:rPr>
                <w:color w:val="000000" w:themeColor="text1"/>
                <w:sz w:val="22"/>
                <w:szCs w:val="22"/>
              </w:rPr>
              <w:t xml:space="preserve"> </w:t>
            </w:r>
          </w:p>
        </w:tc>
      </w:tr>
    </w:tbl>
    <w:p w14:paraId="2A755CC2" w14:textId="77777777" w:rsidR="00253932" w:rsidRPr="002C1010" w:rsidRDefault="00253932" w:rsidP="00E7499D">
      <w:pPr>
        <w:pStyle w:val="Point1"/>
        <w:spacing w:before="0" w:after="0"/>
        <w:ind w:left="0" w:firstLine="0"/>
        <w:rPr>
          <w:color w:val="000000" w:themeColor="text1"/>
          <w:sz w:val="22"/>
          <w:szCs w:val="22"/>
        </w:rPr>
      </w:pPr>
    </w:p>
    <w:p w14:paraId="73743D57" w14:textId="77777777" w:rsidR="00D360BC" w:rsidRPr="002C1010" w:rsidRDefault="00EC4BE7" w:rsidP="00EC4BE7">
      <w:pPr>
        <w:pStyle w:val="Point1"/>
        <w:spacing w:before="0" w:after="0"/>
        <w:ind w:left="0" w:firstLine="0"/>
        <w:rPr>
          <w:color w:val="000000" w:themeColor="text1"/>
          <w:sz w:val="22"/>
          <w:szCs w:val="22"/>
        </w:rPr>
      </w:pPr>
      <w:r w:rsidRPr="002C1010">
        <w:rPr>
          <w:color w:val="000000" w:themeColor="text1"/>
          <w:sz w:val="22"/>
          <w:szCs w:val="22"/>
        </w:rPr>
        <w:t>*</w:t>
      </w:r>
      <w:r w:rsidRPr="002C1010">
        <w:rPr>
          <w:color w:val="000000" w:themeColor="text1"/>
        </w:rPr>
        <w:t xml:space="preserve"> </w:t>
      </w:r>
      <w:r w:rsidRPr="002C1010">
        <w:rPr>
          <w:color w:val="000000" w:themeColor="text1"/>
          <w:sz w:val="22"/>
          <w:szCs w:val="22"/>
        </w:rPr>
        <w:t>Pristatymo adresus, paskirstymo kiekius ir techninio aptarnavimo miestus Pirkėjas įsipareigoja pateikti  nevėliau kaip likus 30 d. iki automobilių pristatymo Pirkėjui dienos.</w:t>
      </w:r>
    </w:p>
    <w:p w14:paraId="4D621BA8" w14:textId="77777777" w:rsidR="00D360BC" w:rsidRPr="002C1010" w:rsidRDefault="00D360BC" w:rsidP="00E7499D">
      <w:pPr>
        <w:pStyle w:val="Point1"/>
        <w:spacing w:before="0" w:after="0"/>
        <w:ind w:left="0" w:firstLine="0"/>
        <w:rPr>
          <w:color w:val="000000" w:themeColor="text1"/>
          <w:sz w:val="22"/>
          <w:szCs w:val="22"/>
        </w:rPr>
      </w:pPr>
    </w:p>
    <w:p w14:paraId="47CBC8FC" w14:textId="77777777" w:rsidR="005B5FEC" w:rsidRPr="002C1010" w:rsidRDefault="005B5FEC" w:rsidP="00E7499D">
      <w:pPr>
        <w:pStyle w:val="Point1"/>
        <w:spacing w:before="0" w:after="0"/>
        <w:ind w:left="0" w:firstLine="0"/>
        <w:rPr>
          <w:color w:val="000000" w:themeColor="text1"/>
          <w:sz w:val="22"/>
          <w:szCs w:val="22"/>
        </w:rPr>
        <w:sectPr w:rsidR="005B5FEC" w:rsidRPr="002C1010" w:rsidSect="00253932">
          <w:headerReference w:type="even" r:id="rId13"/>
          <w:headerReference w:type="default" r:id="rId14"/>
          <w:footerReference w:type="even" r:id="rId15"/>
          <w:footerReference w:type="default" r:id="rId16"/>
          <w:headerReference w:type="first" r:id="rId17"/>
          <w:footerReference w:type="first" r:id="rId18"/>
          <w:pgSz w:w="11907" w:h="16840" w:code="9"/>
          <w:pgMar w:top="719" w:right="850" w:bottom="540" w:left="1701" w:header="567" w:footer="851" w:gutter="0"/>
          <w:cols w:space="1296"/>
          <w:titlePg/>
          <w:docGrid w:linePitch="360"/>
        </w:sectPr>
      </w:pPr>
    </w:p>
    <w:p w14:paraId="6FEA33ED" w14:textId="77777777" w:rsidR="00D308FC" w:rsidRPr="002C1010" w:rsidRDefault="00143F75" w:rsidP="00AB642E">
      <w:pPr>
        <w:pStyle w:val="Point1"/>
        <w:spacing w:before="0" w:after="0"/>
        <w:ind w:left="0" w:firstLine="0"/>
        <w:jc w:val="center"/>
        <w:rPr>
          <w:b/>
          <w:color w:val="000000" w:themeColor="text1"/>
          <w:sz w:val="22"/>
          <w:szCs w:val="22"/>
        </w:rPr>
      </w:pPr>
      <w:r w:rsidRPr="002C1010">
        <w:rPr>
          <w:b/>
          <w:color w:val="000000" w:themeColor="text1"/>
          <w:sz w:val="22"/>
          <w:szCs w:val="22"/>
        </w:rPr>
        <w:lastRenderedPageBreak/>
        <w:t>Pirmoji</w:t>
      </w:r>
      <w:r w:rsidR="00D35E65" w:rsidRPr="002C1010">
        <w:rPr>
          <w:b/>
          <w:color w:val="000000" w:themeColor="text1"/>
          <w:sz w:val="22"/>
          <w:szCs w:val="22"/>
        </w:rPr>
        <w:t xml:space="preserve"> pirkimo objekto dalis</w:t>
      </w:r>
    </w:p>
    <w:p w14:paraId="06D6F6C6" w14:textId="77777777" w:rsidR="00D35E65" w:rsidRPr="002C1010" w:rsidRDefault="00D35E65" w:rsidP="00AB642E">
      <w:pPr>
        <w:pStyle w:val="Point1"/>
        <w:spacing w:before="0" w:after="0"/>
        <w:ind w:left="0" w:firstLine="0"/>
        <w:jc w:val="center"/>
        <w:rPr>
          <w:b/>
          <w:color w:val="000000" w:themeColor="text1"/>
          <w:sz w:val="22"/>
          <w:szCs w:val="22"/>
        </w:rPr>
      </w:pPr>
    </w:p>
    <w:p w14:paraId="7FC5BE27" w14:textId="77777777" w:rsidR="00D308FC" w:rsidRPr="002C1010" w:rsidRDefault="00253932" w:rsidP="007518C1">
      <w:pPr>
        <w:ind w:left="-567" w:right="142"/>
        <w:jc w:val="both"/>
        <w:rPr>
          <w:color w:val="000000" w:themeColor="text1"/>
          <w:sz w:val="22"/>
          <w:szCs w:val="22"/>
        </w:rPr>
      </w:pPr>
      <w:r w:rsidRPr="002C1010">
        <w:rPr>
          <w:b/>
          <w:bCs/>
          <w:color w:val="000000" w:themeColor="text1"/>
          <w:sz w:val="22"/>
          <w:szCs w:val="22"/>
        </w:rPr>
        <w:t xml:space="preserve">N1 KLASĖS </w:t>
      </w:r>
      <w:r w:rsidR="00496B08" w:rsidRPr="002C1010">
        <w:rPr>
          <w:b/>
          <w:bCs/>
          <w:color w:val="000000" w:themeColor="text1"/>
          <w:sz w:val="22"/>
          <w:szCs w:val="22"/>
        </w:rPr>
        <w:t>(K1 KLASIFIKACIJA</w:t>
      </w:r>
      <w:r w:rsidR="00E176FD" w:rsidRPr="002C1010">
        <w:rPr>
          <w:b/>
          <w:bCs/>
          <w:color w:val="000000" w:themeColor="text1"/>
          <w:sz w:val="22"/>
          <w:szCs w:val="22"/>
        </w:rPr>
        <w:t>)</w:t>
      </w:r>
      <w:r w:rsidR="00496B08" w:rsidRPr="002C1010">
        <w:rPr>
          <w:b/>
          <w:bCs/>
          <w:color w:val="000000" w:themeColor="text1"/>
          <w:sz w:val="22"/>
          <w:szCs w:val="22"/>
        </w:rPr>
        <w:t xml:space="preserve"> </w:t>
      </w:r>
      <w:r w:rsidR="009E23DA" w:rsidRPr="002C1010">
        <w:rPr>
          <w:b/>
          <w:bCs/>
          <w:color w:val="000000" w:themeColor="text1"/>
          <w:sz w:val="22"/>
          <w:szCs w:val="22"/>
        </w:rPr>
        <w:t>KROVININIO AUTOMOBILIO</w:t>
      </w:r>
      <w:r w:rsidR="000D7271" w:rsidRPr="002C1010">
        <w:rPr>
          <w:b/>
          <w:bCs/>
          <w:color w:val="000000" w:themeColor="text1"/>
          <w:sz w:val="22"/>
          <w:szCs w:val="22"/>
        </w:rPr>
        <w:t xml:space="preserve"> </w:t>
      </w:r>
      <w:r w:rsidR="006116CB" w:rsidRPr="002C1010">
        <w:rPr>
          <w:b/>
          <w:bCs/>
          <w:color w:val="000000" w:themeColor="text1"/>
          <w:sz w:val="22"/>
          <w:szCs w:val="22"/>
        </w:rPr>
        <w:t>TECHNINĖ SPECIFIKACIJA</w:t>
      </w:r>
    </w:p>
    <w:tbl>
      <w:tblPr>
        <w:tblW w:w="10585" w:type="dxa"/>
        <w:tblInd w:w="-885" w:type="dxa"/>
        <w:tblLook w:val="0000" w:firstRow="0" w:lastRow="0" w:firstColumn="0" w:lastColumn="0" w:noHBand="0" w:noVBand="0"/>
      </w:tblPr>
      <w:tblGrid>
        <w:gridCol w:w="10349"/>
        <w:gridCol w:w="236"/>
      </w:tblGrid>
      <w:tr w:rsidR="002C1010" w:rsidRPr="002C1010" w14:paraId="6EB650A8" w14:textId="77777777" w:rsidTr="00742A53">
        <w:trPr>
          <w:trHeight w:val="255"/>
        </w:trPr>
        <w:tc>
          <w:tcPr>
            <w:tcW w:w="10349" w:type="dxa"/>
            <w:tcBorders>
              <w:top w:val="nil"/>
              <w:left w:val="nil"/>
              <w:bottom w:val="nil"/>
              <w:right w:val="nil"/>
            </w:tcBorders>
            <w:shd w:val="clear" w:color="auto" w:fill="auto"/>
            <w:noWrap/>
            <w:vAlign w:val="bottom"/>
          </w:tcPr>
          <w:p w14:paraId="601CCF28" w14:textId="77777777" w:rsidR="00830E72" w:rsidRPr="002C1010" w:rsidRDefault="00830E72" w:rsidP="00830E72">
            <w:pPr>
              <w:ind w:left="317" w:hanging="317"/>
              <w:jc w:val="right"/>
              <w:rPr>
                <w:color w:val="000000" w:themeColor="text1"/>
                <w:sz w:val="22"/>
                <w:szCs w:val="22"/>
              </w:rPr>
            </w:pPr>
            <w:r w:rsidRPr="002C1010">
              <w:rPr>
                <w:bCs/>
                <w:color w:val="000000" w:themeColor="text1"/>
                <w:sz w:val="22"/>
                <w:szCs w:val="22"/>
              </w:rPr>
              <w:t xml:space="preserve">Lentelė </w:t>
            </w:r>
            <w:r w:rsidR="00143F75" w:rsidRPr="002C1010">
              <w:rPr>
                <w:bCs/>
                <w:color w:val="000000" w:themeColor="text1"/>
                <w:sz w:val="22"/>
                <w:szCs w:val="22"/>
              </w:rPr>
              <w:t>2</w:t>
            </w:r>
            <w:r w:rsidRPr="002C1010">
              <w:rPr>
                <w:color w:val="000000" w:themeColor="text1"/>
                <w:sz w:val="22"/>
                <w:szCs w:val="22"/>
              </w:rPr>
              <w:t xml:space="preserve"> </w:t>
            </w:r>
          </w:p>
        </w:tc>
        <w:tc>
          <w:tcPr>
            <w:tcW w:w="236" w:type="dxa"/>
            <w:tcBorders>
              <w:top w:val="nil"/>
              <w:left w:val="nil"/>
              <w:bottom w:val="nil"/>
              <w:right w:val="nil"/>
            </w:tcBorders>
          </w:tcPr>
          <w:p w14:paraId="4C442E70" w14:textId="77777777" w:rsidR="00830E72" w:rsidRPr="002C1010" w:rsidRDefault="00830E72" w:rsidP="006C1044">
            <w:pPr>
              <w:jc w:val="right"/>
              <w:rPr>
                <w:color w:val="000000" w:themeColor="text1"/>
                <w:sz w:val="22"/>
                <w:szCs w:val="22"/>
              </w:rPr>
            </w:pPr>
          </w:p>
        </w:tc>
      </w:tr>
      <w:tr w:rsidR="002C1010" w:rsidRPr="002C1010" w14:paraId="57334B6D" w14:textId="77777777" w:rsidTr="00253932">
        <w:trPr>
          <w:gridAfter w:val="1"/>
          <w:wAfter w:w="236" w:type="dxa"/>
          <w:trHeight w:val="772"/>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1324B" w14:textId="77777777" w:rsidR="00BE7764" w:rsidRPr="002C1010" w:rsidRDefault="00BE7764" w:rsidP="00BE1F90">
            <w:pPr>
              <w:jc w:val="center"/>
              <w:rPr>
                <w:b/>
                <w:color w:val="000000" w:themeColor="text1"/>
                <w:sz w:val="22"/>
                <w:szCs w:val="22"/>
              </w:rPr>
            </w:pPr>
            <w:r w:rsidRPr="002C1010">
              <w:rPr>
                <w:b/>
                <w:color w:val="000000" w:themeColor="text1"/>
                <w:sz w:val="22"/>
                <w:szCs w:val="22"/>
              </w:rPr>
              <w:t>REIKALAVIMAI</w:t>
            </w:r>
          </w:p>
        </w:tc>
      </w:tr>
      <w:tr w:rsidR="002C1010" w:rsidRPr="002C1010" w14:paraId="137EFA10"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65E168D1" w14:textId="77777777" w:rsidR="00BE7764" w:rsidRPr="002C1010" w:rsidRDefault="00BE7764" w:rsidP="00BE1F90">
            <w:pPr>
              <w:jc w:val="center"/>
              <w:rPr>
                <w:b/>
                <w:bCs/>
                <w:color w:val="000000" w:themeColor="text1"/>
                <w:sz w:val="22"/>
                <w:szCs w:val="22"/>
              </w:rPr>
            </w:pPr>
            <w:r w:rsidRPr="002C1010">
              <w:rPr>
                <w:b/>
                <w:bCs/>
                <w:color w:val="000000" w:themeColor="text1"/>
                <w:sz w:val="22"/>
                <w:szCs w:val="22"/>
              </w:rPr>
              <w:t>Automobilių privalomieji techniniai reikalavimai</w:t>
            </w:r>
          </w:p>
        </w:tc>
      </w:tr>
      <w:tr w:rsidR="002C1010" w:rsidRPr="002C1010" w14:paraId="40D06495"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094BED04" w14:textId="77777777" w:rsidR="00BE7764" w:rsidRPr="002C1010" w:rsidRDefault="00BE7764" w:rsidP="00BE1F90">
            <w:pPr>
              <w:rPr>
                <w:b/>
                <w:bCs/>
                <w:color w:val="000000" w:themeColor="text1"/>
                <w:sz w:val="22"/>
                <w:szCs w:val="22"/>
              </w:rPr>
            </w:pPr>
            <w:r w:rsidRPr="002C1010">
              <w:rPr>
                <w:b/>
                <w:bCs/>
                <w:color w:val="000000" w:themeColor="text1"/>
                <w:sz w:val="22"/>
                <w:szCs w:val="22"/>
              </w:rPr>
              <w:t>1. Bendrieji reikalavimai</w:t>
            </w:r>
          </w:p>
        </w:tc>
      </w:tr>
      <w:tr w:rsidR="002C1010" w:rsidRPr="002C1010" w14:paraId="0653D8B7"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5AF6F77" w14:textId="77777777" w:rsidR="00BE7764" w:rsidRPr="002C1010" w:rsidRDefault="00011AA2" w:rsidP="00FA5F16">
            <w:pPr>
              <w:jc w:val="both"/>
              <w:rPr>
                <w:bCs/>
                <w:color w:val="000000" w:themeColor="text1"/>
                <w:sz w:val="22"/>
                <w:szCs w:val="22"/>
              </w:rPr>
            </w:pPr>
            <w:r w:rsidRPr="002C1010">
              <w:rPr>
                <w:bCs/>
                <w:color w:val="000000" w:themeColor="text1"/>
                <w:sz w:val="22"/>
                <w:szCs w:val="22"/>
              </w:rPr>
              <w:t xml:space="preserve">1.1. </w:t>
            </w:r>
            <w:r w:rsidR="00BE7764" w:rsidRPr="002C1010">
              <w:rPr>
                <w:bCs/>
                <w:color w:val="000000" w:themeColor="text1"/>
                <w:sz w:val="22"/>
                <w:szCs w:val="22"/>
              </w:rPr>
              <w:t>Automobili</w:t>
            </w:r>
            <w:r w:rsidR="00563793" w:rsidRPr="002C1010">
              <w:rPr>
                <w:bCs/>
                <w:color w:val="000000" w:themeColor="text1"/>
                <w:sz w:val="22"/>
                <w:szCs w:val="22"/>
              </w:rPr>
              <w:t>o rūšis</w:t>
            </w:r>
            <w:r w:rsidR="00BE7764" w:rsidRPr="002C1010">
              <w:rPr>
                <w:bCs/>
                <w:color w:val="000000" w:themeColor="text1"/>
                <w:sz w:val="22"/>
                <w:szCs w:val="22"/>
              </w:rPr>
              <w:t xml:space="preserve"> – </w:t>
            </w:r>
            <w:r w:rsidR="00951349" w:rsidRPr="002C1010">
              <w:rPr>
                <w:bCs/>
                <w:color w:val="000000" w:themeColor="text1"/>
                <w:sz w:val="22"/>
                <w:szCs w:val="22"/>
              </w:rPr>
              <w:t>krovininis</w:t>
            </w:r>
            <w:r w:rsidR="00BE7764" w:rsidRPr="002C1010">
              <w:rPr>
                <w:bCs/>
                <w:color w:val="000000" w:themeColor="text1"/>
                <w:sz w:val="22"/>
                <w:szCs w:val="22"/>
              </w:rPr>
              <w:t xml:space="preserve"> automobilis, </w:t>
            </w:r>
            <w:r w:rsidR="00951349" w:rsidRPr="002C1010">
              <w:rPr>
                <w:b/>
                <w:bCs/>
                <w:color w:val="000000" w:themeColor="text1"/>
                <w:sz w:val="22"/>
                <w:szCs w:val="22"/>
              </w:rPr>
              <w:t>N1 klasės</w:t>
            </w:r>
            <w:r w:rsidR="009E23DA" w:rsidRPr="002C1010">
              <w:rPr>
                <w:b/>
                <w:bCs/>
                <w:color w:val="000000" w:themeColor="text1"/>
                <w:sz w:val="22"/>
                <w:szCs w:val="22"/>
              </w:rPr>
              <w:t xml:space="preserve"> </w:t>
            </w:r>
            <w:r w:rsidR="009E23DA" w:rsidRPr="002C1010">
              <w:rPr>
                <w:bCs/>
                <w:color w:val="000000" w:themeColor="text1"/>
                <w:sz w:val="22"/>
                <w:szCs w:val="22"/>
              </w:rPr>
              <w:t>(lengvasis krovininis automobilis)</w:t>
            </w:r>
            <w:r w:rsidR="00951349" w:rsidRPr="002C1010">
              <w:rPr>
                <w:bCs/>
                <w:color w:val="000000" w:themeColor="text1"/>
                <w:sz w:val="22"/>
                <w:szCs w:val="22"/>
              </w:rPr>
              <w:t>, atitinkantis</w:t>
            </w:r>
            <w:r w:rsidR="00BE7764" w:rsidRPr="002C1010">
              <w:rPr>
                <w:bCs/>
                <w:color w:val="000000" w:themeColor="text1"/>
                <w:sz w:val="22"/>
                <w:szCs w:val="22"/>
              </w:rPr>
              <w:t xml:space="preserve"> Valstybinės kelių transporto inspekcijos prie Susisiekimo ministerijos viršininko 2008 m. </w:t>
            </w:r>
            <w:r w:rsidR="00922267" w:rsidRPr="002C1010">
              <w:rPr>
                <w:bCs/>
                <w:color w:val="000000" w:themeColor="text1"/>
                <w:sz w:val="22"/>
                <w:szCs w:val="22"/>
              </w:rPr>
              <w:t>gruodžio</w:t>
            </w:r>
            <w:r w:rsidR="00BE7764" w:rsidRPr="002C1010">
              <w:rPr>
                <w:bCs/>
                <w:color w:val="000000" w:themeColor="text1"/>
                <w:sz w:val="22"/>
                <w:szCs w:val="22"/>
              </w:rPr>
              <w:t xml:space="preserve"> 2 d. įsakym</w:t>
            </w:r>
            <w:r w:rsidR="00951349" w:rsidRPr="002C1010">
              <w:rPr>
                <w:bCs/>
                <w:color w:val="000000" w:themeColor="text1"/>
                <w:sz w:val="22"/>
                <w:szCs w:val="22"/>
              </w:rPr>
              <w:t>o</w:t>
            </w:r>
            <w:r w:rsidR="00BE7764" w:rsidRPr="002C1010">
              <w:rPr>
                <w:bCs/>
                <w:color w:val="000000" w:themeColor="text1"/>
                <w:sz w:val="22"/>
                <w:szCs w:val="22"/>
              </w:rPr>
              <w:t xml:space="preserve"> Nr. 2B-</w:t>
            </w:r>
            <w:r w:rsidR="00922267" w:rsidRPr="002C1010">
              <w:rPr>
                <w:bCs/>
                <w:color w:val="000000" w:themeColor="text1"/>
                <w:sz w:val="22"/>
                <w:szCs w:val="22"/>
              </w:rPr>
              <w:t>479</w:t>
            </w:r>
            <w:r w:rsidR="00BE7764" w:rsidRPr="002C1010">
              <w:rPr>
                <w:bCs/>
                <w:color w:val="000000" w:themeColor="text1"/>
                <w:sz w:val="22"/>
                <w:szCs w:val="22"/>
              </w:rPr>
              <w:t xml:space="preserve"> </w:t>
            </w:r>
            <w:r w:rsidRPr="002C1010">
              <w:rPr>
                <w:bCs/>
                <w:color w:val="000000" w:themeColor="text1"/>
                <w:sz w:val="22"/>
                <w:szCs w:val="22"/>
              </w:rPr>
              <w:t>„</w:t>
            </w:r>
            <w:r w:rsidR="00951349" w:rsidRPr="002C1010">
              <w:rPr>
                <w:bCs/>
                <w:color w:val="000000" w:themeColor="text1"/>
                <w:sz w:val="22"/>
                <w:szCs w:val="22"/>
              </w:rPr>
              <w:t>M</w:t>
            </w:r>
            <w:r w:rsidR="00BE7764" w:rsidRPr="002C1010">
              <w:rPr>
                <w:bCs/>
                <w:color w:val="000000" w:themeColor="text1"/>
                <w:sz w:val="22"/>
                <w:szCs w:val="22"/>
              </w:rPr>
              <w:t xml:space="preserve">otorinių transporto priemonių ir jų priekabų </w:t>
            </w:r>
            <w:r w:rsidR="00951349" w:rsidRPr="002C1010">
              <w:rPr>
                <w:bCs/>
                <w:color w:val="000000" w:themeColor="text1"/>
                <w:sz w:val="22"/>
                <w:szCs w:val="22"/>
              </w:rPr>
              <w:t>kategorijų ir klasių pagal konstrukciją reikalavimai</w:t>
            </w:r>
            <w:r w:rsidRPr="002C1010">
              <w:rPr>
                <w:bCs/>
                <w:color w:val="000000" w:themeColor="text1"/>
                <w:sz w:val="22"/>
                <w:szCs w:val="22"/>
              </w:rPr>
              <w:t>“</w:t>
            </w:r>
            <w:r w:rsidR="00BE7764" w:rsidRPr="002C1010">
              <w:rPr>
                <w:bCs/>
                <w:color w:val="000000" w:themeColor="text1"/>
                <w:sz w:val="22"/>
                <w:szCs w:val="22"/>
              </w:rPr>
              <w:t xml:space="preserve"> (su vėlesniais pakeitimais) </w:t>
            </w:r>
            <w:r w:rsidR="00951349" w:rsidRPr="002C1010">
              <w:rPr>
                <w:bCs/>
                <w:color w:val="000000" w:themeColor="text1"/>
                <w:sz w:val="22"/>
                <w:szCs w:val="22"/>
              </w:rPr>
              <w:t>patvirtint</w:t>
            </w:r>
            <w:r w:rsidR="00BE7764" w:rsidRPr="002C1010">
              <w:rPr>
                <w:bCs/>
                <w:color w:val="000000" w:themeColor="text1"/>
                <w:sz w:val="22"/>
                <w:szCs w:val="22"/>
              </w:rPr>
              <w:t>us reikalavimus</w:t>
            </w:r>
            <w:r w:rsidR="00951349" w:rsidRPr="002C1010">
              <w:rPr>
                <w:bCs/>
                <w:color w:val="000000" w:themeColor="text1"/>
                <w:sz w:val="22"/>
                <w:szCs w:val="22"/>
              </w:rPr>
              <w:t xml:space="preserve">, </w:t>
            </w:r>
            <w:r w:rsidR="00951349" w:rsidRPr="002C1010">
              <w:rPr>
                <w:b/>
                <w:bCs/>
                <w:color w:val="000000" w:themeColor="text1"/>
                <w:sz w:val="22"/>
                <w:szCs w:val="22"/>
              </w:rPr>
              <w:t>K1</w:t>
            </w:r>
            <w:r w:rsidR="00951349" w:rsidRPr="002C1010">
              <w:rPr>
                <w:bCs/>
                <w:color w:val="000000" w:themeColor="text1"/>
                <w:sz w:val="22"/>
                <w:szCs w:val="22"/>
              </w:rPr>
              <w:t xml:space="preserve"> klasifikacijos (pagal </w:t>
            </w:r>
            <w:hyperlink r:id="rId19" w:history="1">
              <w:r w:rsidR="00951349" w:rsidRPr="002C1010">
                <w:rPr>
                  <w:rStyle w:val="Hyperlink"/>
                  <w:bCs/>
                  <w:color w:val="000000" w:themeColor="text1"/>
                  <w:sz w:val="22"/>
                  <w:szCs w:val="22"/>
                </w:rPr>
                <w:t>http://www.autotyrimai.lt/klasifikacija/</w:t>
              </w:r>
            </w:hyperlink>
            <w:r w:rsidR="00951349" w:rsidRPr="002C1010">
              <w:rPr>
                <w:bCs/>
                <w:color w:val="000000" w:themeColor="text1"/>
                <w:sz w:val="22"/>
                <w:szCs w:val="22"/>
              </w:rPr>
              <w:t>)</w:t>
            </w:r>
            <w:r w:rsidR="00BE7764" w:rsidRPr="002C1010">
              <w:rPr>
                <w:bCs/>
                <w:color w:val="000000" w:themeColor="text1"/>
                <w:sz w:val="22"/>
                <w:szCs w:val="22"/>
              </w:rPr>
              <w:t xml:space="preserve">. Automobiliai turi turėti pagal Lietuvos </w:t>
            </w:r>
            <w:r w:rsidRPr="002C1010">
              <w:rPr>
                <w:bCs/>
                <w:color w:val="000000" w:themeColor="text1"/>
                <w:sz w:val="22"/>
                <w:szCs w:val="22"/>
              </w:rPr>
              <w:t>R</w:t>
            </w:r>
            <w:r w:rsidR="00BE7764" w:rsidRPr="002C1010">
              <w:rPr>
                <w:bCs/>
                <w:color w:val="000000" w:themeColor="text1"/>
                <w:sz w:val="22"/>
                <w:szCs w:val="22"/>
              </w:rPr>
              <w:t xml:space="preserve">espublikos susisiekimo ministro 2009 m. balandžio 28 d. įsakymu Nr. 3-169 </w:t>
            </w:r>
            <w:r w:rsidRPr="002C1010">
              <w:rPr>
                <w:bCs/>
                <w:color w:val="000000" w:themeColor="text1"/>
                <w:sz w:val="22"/>
                <w:szCs w:val="22"/>
              </w:rPr>
              <w:t>„</w:t>
            </w:r>
            <w:r w:rsidR="00BE7764" w:rsidRPr="002C1010">
              <w:rPr>
                <w:bCs/>
                <w:color w:val="000000" w:themeColor="text1"/>
                <w:sz w:val="22"/>
                <w:szCs w:val="22"/>
              </w:rPr>
              <w:t>Dėl motorinių transporto priemonių, priekabų ir šių transporto priemonių sudedamųjų dalių atitikties įvertinimo atlikimo taisyklių patvirtinimo</w:t>
            </w:r>
            <w:r w:rsidRPr="002C1010">
              <w:rPr>
                <w:bCs/>
                <w:color w:val="000000" w:themeColor="text1"/>
                <w:sz w:val="22"/>
                <w:szCs w:val="22"/>
              </w:rPr>
              <w:t>“</w:t>
            </w:r>
            <w:r w:rsidR="00BE7764" w:rsidRPr="002C1010">
              <w:rPr>
                <w:bCs/>
                <w:color w:val="000000" w:themeColor="text1"/>
                <w:sz w:val="22"/>
                <w:szCs w:val="22"/>
              </w:rPr>
              <w:t xml:space="preserve"> nustatyta tvarka išduotą galiojantį transporto priemonės atitikties įvertinimą.</w:t>
            </w:r>
          </w:p>
        </w:tc>
      </w:tr>
      <w:tr w:rsidR="002C1010" w:rsidRPr="002C1010" w14:paraId="70EB235C"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9AD8599" w14:textId="77777777" w:rsidR="00BE7764" w:rsidRPr="002C1010" w:rsidRDefault="00BE7764" w:rsidP="00742A53">
            <w:pPr>
              <w:rPr>
                <w:color w:val="000000" w:themeColor="text1"/>
                <w:sz w:val="22"/>
                <w:szCs w:val="22"/>
              </w:rPr>
            </w:pPr>
            <w:r w:rsidRPr="002C1010">
              <w:rPr>
                <w:color w:val="000000" w:themeColor="text1"/>
                <w:sz w:val="22"/>
                <w:szCs w:val="22"/>
              </w:rPr>
              <w:t xml:space="preserve">1.2. Nuomojamų automobilių skaičius </w:t>
            </w:r>
            <w:r w:rsidR="008309B5" w:rsidRPr="002C1010">
              <w:rPr>
                <w:color w:val="000000" w:themeColor="text1"/>
                <w:sz w:val="22"/>
                <w:szCs w:val="22"/>
              </w:rPr>
              <w:t>–</w:t>
            </w:r>
            <w:r w:rsidRPr="002C1010">
              <w:rPr>
                <w:color w:val="000000" w:themeColor="text1"/>
                <w:sz w:val="22"/>
                <w:szCs w:val="22"/>
              </w:rPr>
              <w:t xml:space="preserve"> </w:t>
            </w:r>
            <w:r w:rsidR="008309B5" w:rsidRPr="002C1010">
              <w:rPr>
                <w:color w:val="000000" w:themeColor="text1"/>
                <w:sz w:val="22"/>
                <w:szCs w:val="22"/>
              </w:rPr>
              <w:t xml:space="preserve">apie </w:t>
            </w:r>
            <w:r w:rsidR="00742A53" w:rsidRPr="002C1010">
              <w:rPr>
                <w:b/>
                <w:color w:val="000000" w:themeColor="text1"/>
                <w:sz w:val="22"/>
                <w:szCs w:val="22"/>
              </w:rPr>
              <w:t>311</w:t>
            </w:r>
            <w:r w:rsidRPr="002C1010">
              <w:rPr>
                <w:b/>
                <w:color w:val="000000" w:themeColor="text1"/>
                <w:sz w:val="22"/>
                <w:szCs w:val="22"/>
              </w:rPr>
              <w:t xml:space="preserve"> vnt.</w:t>
            </w:r>
            <w:r w:rsidR="008309B5" w:rsidRPr="002C1010">
              <w:rPr>
                <w:b/>
                <w:color w:val="000000" w:themeColor="text1"/>
                <w:sz w:val="22"/>
                <w:szCs w:val="22"/>
              </w:rPr>
              <w:t xml:space="preserve"> (automobilių kiekis derybų objektas)</w:t>
            </w:r>
            <w:r w:rsidR="00011AA2" w:rsidRPr="002C1010">
              <w:rPr>
                <w:b/>
                <w:color w:val="000000" w:themeColor="text1"/>
                <w:sz w:val="22"/>
                <w:szCs w:val="22"/>
              </w:rPr>
              <w:t>:</w:t>
            </w:r>
          </w:p>
        </w:tc>
      </w:tr>
      <w:tr w:rsidR="002C1010" w:rsidRPr="002C1010" w14:paraId="482ED9B5"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07B86607" w14:textId="77777777" w:rsidR="00BE7764" w:rsidRPr="002C1010" w:rsidRDefault="00253932" w:rsidP="002E744E">
            <w:pPr>
              <w:rPr>
                <w:color w:val="000000" w:themeColor="text1"/>
                <w:sz w:val="22"/>
                <w:szCs w:val="22"/>
              </w:rPr>
            </w:pPr>
            <w:r w:rsidRPr="002C1010">
              <w:rPr>
                <w:color w:val="000000" w:themeColor="text1"/>
                <w:sz w:val="22"/>
                <w:szCs w:val="22"/>
              </w:rPr>
              <w:t xml:space="preserve">   </w:t>
            </w:r>
            <w:r w:rsidR="00BE7764" w:rsidRPr="002C1010">
              <w:rPr>
                <w:color w:val="000000" w:themeColor="text1"/>
                <w:sz w:val="22"/>
                <w:szCs w:val="22"/>
              </w:rPr>
              <w:t xml:space="preserve">1.2.1. Krovinių skyriaus talpa – ne mažiau </w:t>
            </w:r>
            <w:r w:rsidRPr="002C1010">
              <w:rPr>
                <w:color w:val="000000" w:themeColor="text1"/>
                <w:sz w:val="22"/>
                <w:szCs w:val="22"/>
              </w:rPr>
              <w:t>3</w:t>
            </w:r>
            <w:r w:rsidR="002E744E" w:rsidRPr="002C1010">
              <w:rPr>
                <w:color w:val="000000" w:themeColor="text1"/>
                <w:sz w:val="22"/>
                <w:szCs w:val="22"/>
              </w:rPr>
              <w:t>,0</w:t>
            </w:r>
            <w:r w:rsidR="00BE7764" w:rsidRPr="002C1010">
              <w:rPr>
                <w:color w:val="000000" w:themeColor="text1"/>
                <w:sz w:val="22"/>
                <w:szCs w:val="22"/>
              </w:rPr>
              <w:t xml:space="preserve"> kub. metrų</w:t>
            </w:r>
            <w:r w:rsidR="00CD6A6E" w:rsidRPr="002C1010">
              <w:rPr>
                <w:color w:val="000000" w:themeColor="text1"/>
                <w:sz w:val="22"/>
                <w:szCs w:val="22"/>
              </w:rPr>
              <w:t xml:space="preserve"> ir ne</w:t>
            </w:r>
            <w:r w:rsidR="002E744E" w:rsidRPr="002C1010">
              <w:rPr>
                <w:color w:val="000000" w:themeColor="text1"/>
                <w:sz w:val="22"/>
                <w:szCs w:val="22"/>
              </w:rPr>
              <w:t xml:space="preserve"> </w:t>
            </w:r>
            <w:r w:rsidR="00CD6A6E" w:rsidRPr="002C1010">
              <w:rPr>
                <w:color w:val="000000" w:themeColor="text1"/>
                <w:sz w:val="22"/>
                <w:szCs w:val="22"/>
              </w:rPr>
              <w:t>daugiau 3</w:t>
            </w:r>
            <w:r w:rsidRPr="002C1010">
              <w:rPr>
                <w:color w:val="000000" w:themeColor="text1"/>
                <w:sz w:val="22"/>
                <w:szCs w:val="22"/>
              </w:rPr>
              <w:t>,</w:t>
            </w:r>
            <w:r w:rsidR="002E744E" w:rsidRPr="002C1010">
              <w:rPr>
                <w:color w:val="000000" w:themeColor="text1"/>
                <w:sz w:val="22"/>
                <w:szCs w:val="22"/>
              </w:rPr>
              <w:t>7</w:t>
            </w:r>
            <w:r w:rsidR="00CD6A6E" w:rsidRPr="002C1010">
              <w:rPr>
                <w:color w:val="000000" w:themeColor="text1"/>
                <w:sz w:val="22"/>
                <w:szCs w:val="22"/>
              </w:rPr>
              <w:t xml:space="preserve"> kub. metrų</w:t>
            </w:r>
            <w:r w:rsidR="00011AA2" w:rsidRPr="002C1010">
              <w:rPr>
                <w:color w:val="000000" w:themeColor="text1"/>
                <w:sz w:val="22"/>
                <w:szCs w:val="22"/>
              </w:rPr>
              <w:t>;</w:t>
            </w:r>
          </w:p>
        </w:tc>
      </w:tr>
      <w:tr w:rsidR="002C1010" w:rsidRPr="002C1010" w14:paraId="125186BF"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4862D350" w14:textId="37930C27" w:rsidR="00B41F37" w:rsidRPr="002C1010" w:rsidRDefault="00253932" w:rsidP="00A64D42">
            <w:pPr>
              <w:rPr>
                <w:color w:val="000000" w:themeColor="text1"/>
                <w:sz w:val="22"/>
                <w:szCs w:val="22"/>
              </w:rPr>
            </w:pPr>
            <w:r w:rsidRPr="002C1010">
              <w:rPr>
                <w:color w:val="000000" w:themeColor="text1"/>
                <w:sz w:val="22"/>
                <w:szCs w:val="22"/>
              </w:rPr>
              <w:t xml:space="preserve">   </w:t>
            </w:r>
            <w:r w:rsidR="00B41F37" w:rsidRPr="002C1010">
              <w:rPr>
                <w:color w:val="000000" w:themeColor="text1"/>
                <w:sz w:val="22"/>
                <w:szCs w:val="22"/>
              </w:rPr>
              <w:t>1.2.2. Kiekvieno automobi</w:t>
            </w:r>
            <w:r w:rsidR="00CD6A6E" w:rsidRPr="002C1010">
              <w:rPr>
                <w:color w:val="000000" w:themeColor="text1"/>
                <w:sz w:val="22"/>
                <w:szCs w:val="22"/>
              </w:rPr>
              <w:t xml:space="preserve">lio planuojama metinė rida </w:t>
            </w:r>
            <w:r w:rsidR="00743CD7" w:rsidRPr="002C1010">
              <w:rPr>
                <w:color w:val="000000" w:themeColor="text1"/>
                <w:sz w:val="22"/>
                <w:szCs w:val="22"/>
              </w:rPr>
              <w:t xml:space="preserve">apie </w:t>
            </w:r>
            <w:r w:rsidR="004076AE" w:rsidRPr="002C1010">
              <w:rPr>
                <w:color w:val="000000" w:themeColor="text1"/>
                <w:sz w:val="22"/>
                <w:szCs w:val="22"/>
              </w:rPr>
              <w:t xml:space="preserve">40 </w:t>
            </w:r>
            <w:r w:rsidR="00B41F37" w:rsidRPr="002C1010">
              <w:rPr>
                <w:color w:val="000000" w:themeColor="text1"/>
                <w:sz w:val="22"/>
                <w:szCs w:val="22"/>
              </w:rPr>
              <w:t>000 km</w:t>
            </w:r>
            <w:r w:rsidR="008309B5" w:rsidRPr="002C1010">
              <w:rPr>
                <w:color w:val="000000" w:themeColor="text1"/>
                <w:sz w:val="22"/>
                <w:szCs w:val="22"/>
              </w:rPr>
              <w:t xml:space="preserve">; per </w:t>
            </w:r>
            <w:r w:rsidR="008309B5" w:rsidRPr="002C1010">
              <w:rPr>
                <w:color w:val="000000" w:themeColor="text1"/>
                <w:sz w:val="22"/>
                <w:szCs w:val="22"/>
                <w:lang w:val="en-US"/>
              </w:rPr>
              <w:t>60 m</w:t>
            </w:r>
            <w:proofErr w:type="spellStart"/>
            <w:r w:rsidR="008309B5" w:rsidRPr="002C1010">
              <w:rPr>
                <w:color w:val="000000" w:themeColor="text1"/>
                <w:sz w:val="22"/>
                <w:szCs w:val="22"/>
              </w:rPr>
              <w:t>ėn</w:t>
            </w:r>
            <w:proofErr w:type="spellEnd"/>
            <w:r w:rsidR="008309B5" w:rsidRPr="002C1010">
              <w:rPr>
                <w:color w:val="000000" w:themeColor="text1"/>
                <w:sz w:val="22"/>
                <w:szCs w:val="22"/>
              </w:rPr>
              <w:t xml:space="preserve">.- ne daugiau kaip </w:t>
            </w:r>
            <w:r w:rsidR="008309B5" w:rsidRPr="002C1010">
              <w:rPr>
                <w:color w:val="000000" w:themeColor="text1"/>
                <w:sz w:val="22"/>
                <w:szCs w:val="22"/>
                <w:lang w:val="en-US"/>
              </w:rPr>
              <w:t>2</w:t>
            </w:r>
            <w:r w:rsidR="004076AE" w:rsidRPr="002C1010">
              <w:rPr>
                <w:color w:val="000000" w:themeColor="text1"/>
                <w:sz w:val="22"/>
                <w:szCs w:val="22"/>
                <w:lang w:val="en-US"/>
              </w:rPr>
              <w:t>00</w:t>
            </w:r>
            <w:r w:rsidR="008309B5" w:rsidRPr="002C1010">
              <w:rPr>
                <w:color w:val="000000" w:themeColor="text1"/>
                <w:sz w:val="22"/>
                <w:szCs w:val="22"/>
                <w:lang w:val="en-US"/>
              </w:rPr>
              <w:t> 000 km</w:t>
            </w:r>
            <w:r w:rsidR="005B5FEC" w:rsidRPr="002C1010">
              <w:rPr>
                <w:color w:val="000000" w:themeColor="text1"/>
                <w:sz w:val="22"/>
                <w:szCs w:val="22"/>
              </w:rPr>
              <w:t>;</w:t>
            </w:r>
          </w:p>
        </w:tc>
      </w:tr>
      <w:tr w:rsidR="002C1010" w:rsidRPr="002C1010" w14:paraId="2891C158"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CAB0954" w14:textId="77777777" w:rsidR="00A64D42" w:rsidRPr="002C1010" w:rsidRDefault="00A64D42" w:rsidP="00A64D42">
            <w:pPr>
              <w:rPr>
                <w:color w:val="000000" w:themeColor="text1"/>
                <w:sz w:val="22"/>
                <w:szCs w:val="22"/>
              </w:rPr>
            </w:pPr>
            <w:r w:rsidRPr="002C1010">
              <w:rPr>
                <w:color w:val="000000" w:themeColor="text1"/>
                <w:sz w:val="22"/>
                <w:szCs w:val="22"/>
              </w:rPr>
              <w:t xml:space="preserve">   1.2.3. Ridos viršijimo mokestis - ne daugiau kaip 0,</w:t>
            </w:r>
            <w:r w:rsidR="004076AE" w:rsidRPr="002C1010">
              <w:rPr>
                <w:color w:val="000000" w:themeColor="text1"/>
                <w:sz w:val="22"/>
                <w:szCs w:val="22"/>
              </w:rPr>
              <w:t xml:space="preserve">07 </w:t>
            </w:r>
            <w:r w:rsidRPr="002C1010">
              <w:rPr>
                <w:color w:val="000000" w:themeColor="text1"/>
                <w:sz w:val="22"/>
                <w:szCs w:val="22"/>
              </w:rPr>
              <w:t>euro be PVM už kiekvieną viršytą kilometrą.</w:t>
            </w:r>
          </w:p>
        </w:tc>
      </w:tr>
      <w:tr w:rsidR="002C1010" w:rsidRPr="002C1010" w14:paraId="45074ED4"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AB32109" w14:textId="77777777" w:rsidR="00BE7764" w:rsidRPr="002C1010" w:rsidRDefault="00BE7764" w:rsidP="0049438D">
            <w:pPr>
              <w:rPr>
                <w:color w:val="000000" w:themeColor="text1"/>
                <w:sz w:val="22"/>
                <w:szCs w:val="22"/>
              </w:rPr>
            </w:pPr>
            <w:r w:rsidRPr="002C1010">
              <w:rPr>
                <w:color w:val="000000" w:themeColor="text1"/>
                <w:sz w:val="22"/>
                <w:szCs w:val="22"/>
              </w:rPr>
              <w:t>1.</w:t>
            </w:r>
            <w:r w:rsidR="00EC0C51" w:rsidRPr="002C1010">
              <w:rPr>
                <w:color w:val="000000" w:themeColor="text1"/>
                <w:sz w:val="22"/>
                <w:szCs w:val="22"/>
              </w:rPr>
              <w:t>3</w:t>
            </w:r>
            <w:r w:rsidR="00686877" w:rsidRPr="002C1010">
              <w:rPr>
                <w:color w:val="000000" w:themeColor="text1"/>
                <w:sz w:val="22"/>
                <w:szCs w:val="22"/>
              </w:rPr>
              <w:t>.</w:t>
            </w:r>
            <w:r w:rsidR="004A2093" w:rsidRPr="002C1010">
              <w:rPr>
                <w:color w:val="000000" w:themeColor="text1"/>
                <w:sz w:val="22"/>
                <w:szCs w:val="22"/>
              </w:rPr>
              <w:t xml:space="preserve"> Keliamoji galia ne mažiau </w:t>
            </w:r>
            <w:r w:rsidR="0049438D" w:rsidRPr="002C1010">
              <w:rPr>
                <w:color w:val="000000" w:themeColor="text1"/>
                <w:sz w:val="22"/>
                <w:szCs w:val="22"/>
              </w:rPr>
              <w:t>4</w:t>
            </w:r>
            <w:r w:rsidR="004A2093" w:rsidRPr="002C1010">
              <w:rPr>
                <w:color w:val="000000" w:themeColor="text1"/>
                <w:sz w:val="22"/>
                <w:szCs w:val="22"/>
              </w:rPr>
              <w:t>50 kg.</w:t>
            </w:r>
          </w:p>
        </w:tc>
      </w:tr>
      <w:tr w:rsidR="002C1010" w:rsidRPr="002C1010" w14:paraId="64AA75E6"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4467FEE5" w14:textId="77777777" w:rsidR="00BE7764" w:rsidRPr="002C1010" w:rsidRDefault="00BE7764" w:rsidP="00A64D42">
            <w:pPr>
              <w:rPr>
                <w:color w:val="000000" w:themeColor="text1"/>
                <w:sz w:val="22"/>
                <w:szCs w:val="22"/>
              </w:rPr>
            </w:pPr>
            <w:r w:rsidRPr="002C1010">
              <w:rPr>
                <w:color w:val="000000" w:themeColor="text1"/>
                <w:sz w:val="22"/>
                <w:szCs w:val="22"/>
              </w:rPr>
              <w:t>1.</w:t>
            </w:r>
            <w:r w:rsidR="00EC0C51" w:rsidRPr="002C1010">
              <w:rPr>
                <w:color w:val="000000" w:themeColor="text1"/>
                <w:sz w:val="22"/>
                <w:szCs w:val="22"/>
              </w:rPr>
              <w:t>4</w:t>
            </w:r>
            <w:r w:rsidRPr="002C1010">
              <w:rPr>
                <w:color w:val="000000" w:themeColor="text1"/>
                <w:sz w:val="22"/>
                <w:szCs w:val="22"/>
              </w:rPr>
              <w:t xml:space="preserve">. Sėdimų vietų skaičius </w:t>
            </w:r>
            <w:r w:rsidR="003A4569" w:rsidRPr="002C1010">
              <w:rPr>
                <w:color w:val="000000" w:themeColor="text1"/>
                <w:sz w:val="22"/>
                <w:szCs w:val="22"/>
              </w:rPr>
              <w:t>–</w:t>
            </w:r>
            <w:r w:rsidRPr="002C1010">
              <w:rPr>
                <w:color w:val="000000" w:themeColor="text1"/>
                <w:sz w:val="22"/>
                <w:szCs w:val="22"/>
              </w:rPr>
              <w:t xml:space="preserve"> </w:t>
            </w:r>
            <w:r w:rsidR="00D53AD1" w:rsidRPr="002C1010">
              <w:rPr>
                <w:color w:val="000000" w:themeColor="text1"/>
                <w:sz w:val="22"/>
                <w:szCs w:val="22"/>
              </w:rPr>
              <w:t>ne mažiau negu dvi vietos – vairuotojo ir keleivio</w:t>
            </w:r>
            <w:r w:rsidR="005B5FEC" w:rsidRPr="002C1010">
              <w:rPr>
                <w:color w:val="000000" w:themeColor="text1"/>
                <w:sz w:val="22"/>
                <w:szCs w:val="22"/>
              </w:rPr>
              <w:t>.</w:t>
            </w:r>
          </w:p>
        </w:tc>
      </w:tr>
      <w:tr w:rsidR="002C1010" w:rsidRPr="002C1010" w14:paraId="31F3170D"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A79E92B" w14:textId="77777777" w:rsidR="00BE7764" w:rsidRPr="002C1010" w:rsidRDefault="00BE7764" w:rsidP="00C002BB">
            <w:pPr>
              <w:rPr>
                <w:color w:val="000000" w:themeColor="text1"/>
                <w:sz w:val="22"/>
                <w:szCs w:val="22"/>
              </w:rPr>
            </w:pPr>
            <w:r w:rsidRPr="002C1010">
              <w:rPr>
                <w:color w:val="000000" w:themeColor="text1"/>
                <w:sz w:val="22"/>
                <w:szCs w:val="22"/>
              </w:rPr>
              <w:t>1.</w:t>
            </w:r>
            <w:r w:rsidR="00EC0C51" w:rsidRPr="002C1010">
              <w:rPr>
                <w:color w:val="000000" w:themeColor="text1"/>
                <w:sz w:val="22"/>
                <w:szCs w:val="22"/>
              </w:rPr>
              <w:t>5</w:t>
            </w:r>
            <w:r w:rsidRPr="002C1010">
              <w:rPr>
                <w:color w:val="000000" w:themeColor="text1"/>
                <w:sz w:val="22"/>
                <w:szCs w:val="22"/>
              </w:rPr>
              <w:t xml:space="preserve">. Automobilių pagaminimo metai </w:t>
            </w:r>
            <w:r w:rsidR="003A4569" w:rsidRPr="002C1010">
              <w:rPr>
                <w:color w:val="000000" w:themeColor="text1"/>
                <w:sz w:val="22"/>
                <w:szCs w:val="22"/>
              </w:rPr>
              <w:t>–</w:t>
            </w:r>
            <w:r w:rsidRPr="002C1010">
              <w:rPr>
                <w:color w:val="000000" w:themeColor="text1"/>
                <w:sz w:val="22"/>
                <w:szCs w:val="22"/>
              </w:rPr>
              <w:t xml:space="preserve"> ne senesni kaip 20</w:t>
            </w:r>
            <w:r w:rsidR="009C3DF0" w:rsidRPr="002C1010">
              <w:rPr>
                <w:color w:val="000000" w:themeColor="text1"/>
                <w:sz w:val="22"/>
                <w:szCs w:val="22"/>
              </w:rPr>
              <w:t>2</w:t>
            </w:r>
            <w:r w:rsidR="00C002BB" w:rsidRPr="002C1010">
              <w:rPr>
                <w:color w:val="000000" w:themeColor="text1"/>
                <w:sz w:val="22"/>
                <w:szCs w:val="22"/>
              </w:rPr>
              <w:t>0</w:t>
            </w:r>
            <w:r w:rsidRPr="002C1010">
              <w:rPr>
                <w:color w:val="000000" w:themeColor="text1"/>
                <w:sz w:val="22"/>
                <w:szCs w:val="22"/>
              </w:rPr>
              <w:t xml:space="preserve"> m.</w:t>
            </w:r>
            <w:r w:rsidR="00994F58" w:rsidRPr="002C1010">
              <w:rPr>
                <w:color w:val="000000" w:themeColor="text1"/>
                <w:sz w:val="22"/>
                <w:szCs w:val="22"/>
              </w:rPr>
              <w:t>, nauji, neeksploatuoti</w:t>
            </w:r>
            <w:r w:rsidR="001A196F" w:rsidRPr="002C1010">
              <w:rPr>
                <w:color w:val="000000" w:themeColor="text1"/>
                <w:sz w:val="22"/>
                <w:szCs w:val="22"/>
              </w:rPr>
              <w:t>.</w:t>
            </w:r>
          </w:p>
        </w:tc>
      </w:tr>
      <w:tr w:rsidR="002C1010" w:rsidRPr="002C1010" w14:paraId="76D13CF4"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5C80E16" w14:textId="77777777" w:rsidR="00BE7764" w:rsidRPr="002C1010" w:rsidRDefault="00BE7764" w:rsidP="007140E2">
            <w:pPr>
              <w:rPr>
                <w:color w:val="000000" w:themeColor="text1"/>
                <w:sz w:val="22"/>
                <w:szCs w:val="22"/>
              </w:rPr>
            </w:pPr>
            <w:r w:rsidRPr="002C1010">
              <w:rPr>
                <w:color w:val="000000" w:themeColor="text1"/>
                <w:sz w:val="22"/>
                <w:szCs w:val="22"/>
              </w:rPr>
              <w:t>1.</w:t>
            </w:r>
            <w:r w:rsidR="00EC0C51" w:rsidRPr="002C1010">
              <w:rPr>
                <w:color w:val="000000" w:themeColor="text1"/>
                <w:sz w:val="22"/>
                <w:szCs w:val="22"/>
              </w:rPr>
              <w:t>6</w:t>
            </w:r>
            <w:r w:rsidRPr="002C1010">
              <w:rPr>
                <w:color w:val="000000" w:themeColor="text1"/>
                <w:sz w:val="22"/>
                <w:szCs w:val="22"/>
              </w:rPr>
              <w:t>. Automobili</w:t>
            </w:r>
            <w:r w:rsidR="007140E2" w:rsidRPr="002C1010">
              <w:rPr>
                <w:color w:val="000000" w:themeColor="text1"/>
                <w:sz w:val="22"/>
                <w:szCs w:val="22"/>
              </w:rPr>
              <w:t>ai</w:t>
            </w:r>
            <w:r w:rsidRPr="002C1010">
              <w:rPr>
                <w:color w:val="000000" w:themeColor="text1"/>
                <w:sz w:val="22"/>
                <w:szCs w:val="22"/>
              </w:rPr>
              <w:t xml:space="preserve"> pritaiky</w:t>
            </w:r>
            <w:r w:rsidR="003A4569" w:rsidRPr="002C1010">
              <w:rPr>
                <w:color w:val="000000" w:themeColor="text1"/>
                <w:sz w:val="22"/>
                <w:szCs w:val="22"/>
              </w:rPr>
              <w:t>ti</w:t>
            </w:r>
            <w:r w:rsidRPr="002C1010">
              <w:rPr>
                <w:color w:val="000000" w:themeColor="text1"/>
                <w:sz w:val="22"/>
                <w:szCs w:val="22"/>
              </w:rPr>
              <w:t xml:space="preserve"> eksploatuoti šiaurės Europos sąlygomis.</w:t>
            </w:r>
          </w:p>
        </w:tc>
      </w:tr>
      <w:tr w:rsidR="002C1010" w:rsidRPr="002C1010" w14:paraId="5C53FC8C"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C4A1C" w14:textId="77777777" w:rsidR="00BE7764" w:rsidRPr="002C1010" w:rsidRDefault="00BE7764" w:rsidP="002F33DE">
            <w:pPr>
              <w:rPr>
                <w:color w:val="000000" w:themeColor="text1"/>
                <w:sz w:val="22"/>
                <w:szCs w:val="22"/>
              </w:rPr>
            </w:pPr>
            <w:r w:rsidRPr="002C1010">
              <w:rPr>
                <w:color w:val="000000" w:themeColor="text1"/>
                <w:sz w:val="22"/>
                <w:szCs w:val="22"/>
              </w:rPr>
              <w:t>1.</w:t>
            </w:r>
            <w:r w:rsidR="00654792" w:rsidRPr="002C1010">
              <w:rPr>
                <w:color w:val="000000" w:themeColor="text1"/>
                <w:sz w:val="22"/>
                <w:szCs w:val="22"/>
              </w:rPr>
              <w:t>7</w:t>
            </w:r>
            <w:r w:rsidRPr="002C1010">
              <w:rPr>
                <w:color w:val="000000" w:themeColor="text1"/>
                <w:sz w:val="22"/>
                <w:szCs w:val="22"/>
              </w:rPr>
              <w:t>. Planin</w:t>
            </w:r>
            <w:r w:rsidR="002F33DE" w:rsidRPr="002C1010">
              <w:rPr>
                <w:color w:val="000000" w:themeColor="text1"/>
                <w:sz w:val="22"/>
                <w:szCs w:val="22"/>
              </w:rPr>
              <w:t>ės</w:t>
            </w:r>
            <w:r w:rsidRPr="002C1010">
              <w:rPr>
                <w:color w:val="000000" w:themeColor="text1"/>
                <w:sz w:val="22"/>
                <w:szCs w:val="22"/>
              </w:rPr>
              <w:t xml:space="preserve"> technin</w:t>
            </w:r>
            <w:r w:rsidR="002F33DE" w:rsidRPr="002C1010">
              <w:rPr>
                <w:color w:val="000000" w:themeColor="text1"/>
                <w:sz w:val="22"/>
                <w:szCs w:val="22"/>
              </w:rPr>
              <w:t>ės</w:t>
            </w:r>
            <w:r w:rsidRPr="002C1010">
              <w:rPr>
                <w:color w:val="000000" w:themeColor="text1"/>
                <w:sz w:val="22"/>
                <w:szCs w:val="22"/>
              </w:rPr>
              <w:t xml:space="preserve"> </w:t>
            </w:r>
            <w:r w:rsidR="002F33DE" w:rsidRPr="002C1010">
              <w:rPr>
                <w:color w:val="000000" w:themeColor="text1"/>
                <w:sz w:val="22"/>
                <w:szCs w:val="22"/>
              </w:rPr>
              <w:t xml:space="preserve">priežiūros </w:t>
            </w:r>
            <w:r w:rsidRPr="002C1010">
              <w:rPr>
                <w:color w:val="000000" w:themeColor="text1"/>
                <w:sz w:val="22"/>
                <w:szCs w:val="22"/>
              </w:rPr>
              <w:t xml:space="preserve">intervalas – </w:t>
            </w:r>
            <w:r w:rsidR="00D53AD1" w:rsidRPr="002C1010">
              <w:rPr>
                <w:color w:val="000000" w:themeColor="text1"/>
                <w:sz w:val="22"/>
                <w:szCs w:val="22"/>
              </w:rPr>
              <w:t>pagal gamintojo reikalavimus</w:t>
            </w:r>
            <w:r w:rsidR="008B50BD" w:rsidRPr="002C1010">
              <w:rPr>
                <w:color w:val="000000" w:themeColor="text1"/>
                <w:sz w:val="22"/>
                <w:szCs w:val="22"/>
              </w:rPr>
              <w:t>,</w:t>
            </w:r>
            <w:r w:rsidR="00D53AD1" w:rsidRPr="002C1010">
              <w:rPr>
                <w:color w:val="000000" w:themeColor="text1"/>
                <w:sz w:val="22"/>
                <w:szCs w:val="22"/>
              </w:rPr>
              <w:t xml:space="preserve"> bet </w:t>
            </w:r>
            <w:r w:rsidRPr="002C1010">
              <w:rPr>
                <w:color w:val="000000" w:themeColor="text1"/>
                <w:sz w:val="22"/>
                <w:szCs w:val="22"/>
              </w:rPr>
              <w:t xml:space="preserve">ne dažniau </w:t>
            </w:r>
            <w:r w:rsidR="008B50BD" w:rsidRPr="002C1010">
              <w:rPr>
                <w:color w:val="000000" w:themeColor="text1"/>
                <w:sz w:val="22"/>
                <w:szCs w:val="22"/>
              </w:rPr>
              <w:t xml:space="preserve">kaip </w:t>
            </w:r>
            <w:r w:rsidR="00CD6A6E" w:rsidRPr="002C1010">
              <w:rPr>
                <w:color w:val="000000" w:themeColor="text1"/>
                <w:sz w:val="22"/>
                <w:szCs w:val="22"/>
              </w:rPr>
              <w:t>3</w:t>
            </w:r>
            <w:r w:rsidRPr="002C1010">
              <w:rPr>
                <w:color w:val="000000" w:themeColor="text1"/>
                <w:sz w:val="22"/>
                <w:szCs w:val="22"/>
              </w:rPr>
              <w:t>0</w:t>
            </w:r>
            <w:r w:rsidR="009C3DF0" w:rsidRPr="002C1010">
              <w:rPr>
                <w:color w:val="000000" w:themeColor="text1"/>
                <w:sz w:val="22"/>
                <w:szCs w:val="22"/>
              </w:rPr>
              <w:t>.</w:t>
            </w:r>
            <w:r w:rsidRPr="002C1010">
              <w:rPr>
                <w:color w:val="000000" w:themeColor="text1"/>
                <w:sz w:val="22"/>
                <w:szCs w:val="22"/>
              </w:rPr>
              <w:t>000 km ridos.</w:t>
            </w:r>
          </w:p>
        </w:tc>
      </w:tr>
      <w:tr w:rsidR="002C1010" w:rsidRPr="002C1010" w14:paraId="7F0BE304"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C61AD" w14:textId="77777777" w:rsidR="00CD0462" w:rsidRPr="002C1010" w:rsidRDefault="00EC0C51" w:rsidP="002E744E">
            <w:pPr>
              <w:rPr>
                <w:color w:val="000000" w:themeColor="text1"/>
                <w:sz w:val="22"/>
                <w:szCs w:val="22"/>
              </w:rPr>
            </w:pPr>
            <w:r w:rsidRPr="002C1010">
              <w:rPr>
                <w:color w:val="000000" w:themeColor="text1"/>
                <w:sz w:val="22"/>
                <w:szCs w:val="22"/>
              </w:rPr>
              <w:t>1.</w:t>
            </w:r>
            <w:r w:rsidR="00654792" w:rsidRPr="002C1010">
              <w:rPr>
                <w:color w:val="000000" w:themeColor="text1"/>
                <w:sz w:val="22"/>
                <w:szCs w:val="22"/>
              </w:rPr>
              <w:t>8</w:t>
            </w:r>
            <w:r w:rsidR="00CC785F" w:rsidRPr="002C1010">
              <w:rPr>
                <w:color w:val="000000" w:themeColor="text1"/>
                <w:sz w:val="22"/>
                <w:szCs w:val="22"/>
              </w:rPr>
              <w:t>.</w:t>
            </w:r>
            <w:r w:rsidR="009C3DF0" w:rsidRPr="002C1010">
              <w:rPr>
                <w:color w:val="000000" w:themeColor="text1"/>
                <w:sz w:val="22"/>
                <w:szCs w:val="22"/>
              </w:rPr>
              <w:t xml:space="preserve"> Automobilio spalva – </w:t>
            </w:r>
            <w:r w:rsidR="00A64D42" w:rsidRPr="002C1010">
              <w:rPr>
                <w:color w:val="000000" w:themeColor="text1"/>
                <w:sz w:val="22"/>
                <w:szCs w:val="22"/>
              </w:rPr>
              <w:t>pilka.</w:t>
            </w:r>
          </w:p>
        </w:tc>
      </w:tr>
      <w:tr w:rsidR="002C1010" w:rsidRPr="002C1010" w14:paraId="556009E2"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10100" w14:textId="77777777" w:rsidR="00BE7764" w:rsidRPr="002C1010" w:rsidRDefault="00BE7764" w:rsidP="007E6EE6">
            <w:pPr>
              <w:rPr>
                <w:color w:val="000000" w:themeColor="text1"/>
                <w:sz w:val="22"/>
                <w:szCs w:val="22"/>
              </w:rPr>
            </w:pPr>
            <w:r w:rsidRPr="002C1010">
              <w:rPr>
                <w:color w:val="000000" w:themeColor="text1"/>
                <w:sz w:val="22"/>
                <w:szCs w:val="22"/>
              </w:rPr>
              <w:t>1.</w:t>
            </w:r>
            <w:r w:rsidR="00654792" w:rsidRPr="002C1010">
              <w:rPr>
                <w:color w:val="000000" w:themeColor="text1"/>
                <w:sz w:val="22"/>
                <w:szCs w:val="22"/>
              </w:rPr>
              <w:t>9</w:t>
            </w:r>
            <w:r w:rsidRPr="002C1010">
              <w:rPr>
                <w:color w:val="000000" w:themeColor="text1"/>
                <w:sz w:val="22"/>
                <w:szCs w:val="22"/>
              </w:rPr>
              <w:t>. Automobilio eksploatacijos instrukcija lietuvių kalba.</w:t>
            </w:r>
          </w:p>
        </w:tc>
      </w:tr>
      <w:tr w:rsidR="002C1010" w:rsidRPr="002C1010" w14:paraId="0F3D284A"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6067F55F" w14:textId="77777777" w:rsidR="00BE7764" w:rsidRPr="002B672C" w:rsidRDefault="00BE7764" w:rsidP="00BE1F90">
            <w:pPr>
              <w:rPr>
                <w:b/>
                <w:bCs/>
                <w:sz w:val="22"/>
                <w:szCs w:val="22"/>
              </w:rPr>
            </w:pPr>
            <w:r w:rsidRPr="002B672C">
              <w:rPr>
                <w:b/>
                <w:bCs/>
                <w:sz w:val="22"/>
                <w:szCs w:val="22"/>
              </w:rPr>
              <w:t>2. Papildomi reikalavimai automobilio kėbului</w:t>
            </w:r>
          </w:p>
        </w:tc>
      </w:tr>
      <w:tr w:rsidR="002C1010" w:rsidRPr="002C1010" w14:paraId="6F58CFD3"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383F4C24" w14:textId="64980DE7" w:rsidR="00BE7764" w:rsidRPr="002B672C" w:rsidRDefault="00BE7764" w:rsidP="00557F11">
            <w:pPr>
              <w:jc w:val="both"/>
              <w:rPr>
                <w:sz w:val="22"/>
                <w:szCs w:val="22"/>
              </w:rPr>
            </w:pPr>
            <w:r w:rsidRPr="002B672C">
              <w:rPr>
                <w:sz w:val="22"/>
                <w:szCs w:val="22"/>
              </w:rPr>
              <w:t>2.1. Kėbulo tipas –</w:t>
            </w:r>
            <w:r w:rsidR="00557F11" w:rsidRPr="002B672C">
              <w:rPr>
                <w:sz w:val="22"/>
                <w:szCs w:val="22"/>
              </w:rPr>
              <w:t xml:space="preserve"> uždaras furgonas, krovinių skyrius be stiklų. Galinės pakeliamos durys gali būti su stiklu, tačiau tarp krovinių skyriaus ir stiklo turi būti papildomos apsaugos priemonės: galinis stiklas turi būti uždengtas skarda, kurios storis ne mažesnis nei kėbulo. Skarda turi būti nudažyta automobilio kėbulo spalva. Krovinių skyriuje kitų langų negali būti.</w:t>
            </w:r>
            <w:r w:rsidR="00DE5414" w:rsidRPr="002B672C">
              <w:rPr>
                <w:sz w:val="22"/>
                <w:szCs w:val="22"/>
              </w:rPr>
              <w:t xml:space="preserve"> </w:t>
            </w:r>
          </w:p>
        </w:tc>
      </w:tr>
      <w:tr w:rsidR="002C1010" w:rsidRPr="002C1010" w14:paraId="07D7B6B9"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3D29CE2F" w14:textId="77777777" w:rsidR="00BE7764" w:rsidRPr="002C1010" w:rsidRDefault="00BE7764" w:rsidP="00D46480">
            <w:pPr>
              <w:rPr>
                <w:color w:val="000000" w:themeColor="text1"/>
                <w:sz w:val="22"/>
                <w:szCs w:val="22"/>
              </w:rPr>
            </w:pPr>
            <w:r w:rsidRPr="002C1010">
              <w:rPr>
                <w:color w:val="000000" w:themeColor="text1"/>
                <w:sz w:val="22"/>
                <w:szCs w:val="22"/>
              </w:rPr>
              <w:t xml:space="preserve">2.2. </w:t>
            </w:r>
            <w:r w:rsidR="00535C60" w:rsidRPr="002C1010">
              <w:rPr>
                <w:color w:val="000000" w:themeColor="text1"/>
                <w:sz w:val="22"/>
                <w:szCs w:val="22"/>
              </w:rPr>
              <w:t>K</w:t>
            </w:r>
            <w:r w:rsidRPr="002C1010">
              <w:rPr>
                <w:color w:val="000000" w:themeColor="text1"/>
                <w:sz w:val="22"/>
                <w:szCs w:val="22"/>
              </w:rPr>
              <w:t xml:space="preserve">rovinių skyriaus </w:t>
            </w:r>
            <w:r w:rsidR="00535C60" w:rsidRPr="002C1010">
              <w:rPr>
                <w:color w:val="000000" w:themeColor="text1"/>
                <w:sz w:val="22"/>
                <w:szCs w:val="22"/>
              </w:rPr>
              <w:t xml:space="preserve">galinės </w:t>
            </w:r>
            <w:r w:rsidRPr="002C1010">
              <w:rPr>
                <w:color w:val="000000" w:themeColor="text1"/>
                <w:sz w:val="22"/>
                <w:szCs w:val="22"/>
              </w:rPr>
              <w:t>dur</w:t>
            </w:r>
            <w:r w:rsidR="00A64D42" w:rsidRPr="002C1010">
              <w:rPr>
                <w:color w:val="000000" w:themeColor="text1"/>
                <w:sz w:val="22"/>
                <w:szCs w:val="22"/>
              </w:rPr>
              <w:t>ys</w:t>
            </w:r>
            <w:r w:rsidRPr="002C1010">
              <w:rPr>
                <w:color w:val="000000" w:themeColor="text1"/>
                <w:sz w:val="22"/>
                <w:szCs w:val="22"/>
              </w:rPr>
              <w:t xml:space="preserve"> </w:t>
            </w:r>
            <w:r w:rsidR="00535C60" w:rsidRPr="002C1010">
              <w:rPr>
                <w:color w:val="000000" w:themeColor="text1"/>
                <w:sz w:val="22"/>
                <w:szCs w:val="22"/>
              </w:rPr>
              <w:t>pakeliamos</w:t>
            </w:r>
            <w:r w:rsidRPr="002C1010">
              <w:rPr>
                <w:color w:val="000000" w:themeColor="text1"/>
                <w:sz w:val="22"/>
                <w:szCs w:val="22"/>
              </w:rPr>
              <w:t xml:space="preserve"> </w:t>
            </w:r>
            <w:r w:rsidR="00A64D42" w:rsidRPr="002C1010">
              <w:rPr>
                <w:color w:val="000000" w:themeColor="text1"/>
                <w:sz w:val="22"/>
                <w:szCs w:val="22"/>
              </w:rPr>
              <w:t>į viršų.</w:t>
            </w:r>
          </w:p>
        </w:tc>
      </w:tr>
      <w:tr w:rsidR="002C1010" w:rsidRPr="002C1010" w14:paraId="2A63E6BA"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9897BEB" w14:textId="77777777" w:rsidR="00BE7764" w:rsidRPr="002C1010" w:rsidRDefault="00BE7764" w:rsidP="00163A7E">
            <w:pPr>
              <w:rPr>
                <w:color w:val="000000" w:themeColor="text1"/>
                <w:sz w:val="22"/>
                <w:szCs w:val="22"/>
              </w:rPr>
            </w:pPr>
            <w:r w:rsidRPr="002C1010">
              <w:rPr>
                <w:color w:val="000000" w:themeColor="text1"/>
                <w:sz w:val="22"/>
                <w:szCs w:val="22"/>
              </w:rPr>
              <w:t>2.</w:t>
            </w:r>
            <w:r w:rsidR="00C314A7" w:rsidRPr="002C1010">
              <w:rPr>
                <w:color w:val="000000" w:themeColor="text1"/>
                <w:sz w:val="22"/>
                <w:szCs w:val="22"/>
              </w:rPr>
              <w:t>3</w:t>
            </w:r>
            <w:r w:rsidRPr="002C1010">
              <w:rPr>
                <w:color w:val="000000" w:themeColor="text1"/>
                <w:sz w:val="22"/>
                <w:szCs w:val="22"/>
              </w:rPr>
              <w:t>. Krovinių skyriaus slankios durys dešinėje pusėje.</w:t>
            </w:r>
          </w:p>
        </w:tc>
      </w:tr>
      <w:tr w:rsidR="002C1010" w:rsidRPr="002C1010" w14:paraId="22BBD0F2"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59726E4" w14:textId="77777777" w:rsidR="00C314A7" w:rsidRPr="002C1010" w:rsidRDefault="00C314A7" w:rsidP="00025CF1">
            <w:pPr>
              <w:rPr>
                <w:color w:val="000000" w:themeColor="text1"/>
                <w:sz w:val="22"/>
                <w:szCs w:val="22"/>
              </w:rPr>
            </w:pPr>
            <w:r w:rsidRPr="002C1010">
              <w:rPr>
                <w:color w:val="000000" w:themeColor="text1"/>
                <w:sz w:val="22"/>
                <w:szCs w:val="22"/>
              </w:rPr>
              <w:t>2.</w:t>
            </w:r>
            <w:r w:rsidR="00025CF1" w:rsidRPr="002C1010">
              <w:rPr>
                <w:color w:val="000000" w:themeColor="text1"/>
                <w:sz w:val="22"/>
                <w:szCs w:val="22"/>
              </w:rPr>
              <w:t>4</w:t>
            </w:r>
            <w:r w:rsidRPr="002C1010">
              <w:rPr>
                <w:color w:val="000000" w:themeColor="text1"/>
                <w:sz w:val="22"/>
                <w:szCs w:val="22"/>
              </w:rPr>
              <w:t>. Krovinių sk</w:t>
            </w:r>
            <w:r w:rsidR="003A4569" w:rsidRPr="002C1010">
              <w:rPr>
                <w:color w:val="000000" w:themeColor="text1"/>
                <w:sz w:val="22"/>
                <w:szCs w:val="22"/>
              </w:rPr>
              <w:t>yriaus</w:t>
            </w:r>
            <w:r w:rsidRPr="002C1010">
              <w:rPr>
                <w:color w:val="000000" w:themeColor="text1"/>
                <w:sz w:val="22"/>
                <w:szCs w:val="22"/>
              </w:rPr>
              <w:t xml:space="preserve"> grindys </w:t>
            </w:r>
            <w:r w:rsidR="003A4569" w:rsidRPr="002C1010">
              <w:rPr>
                <w:color w:val="000000" w:themeColor="text1"/>
                <w:sz w:val="22"/>
                <w:szCs w:val="22"/>
              </w:rPr>
              <w:t>–</w:t>
            </w:r>
            <w:r w:rsidRPr="002C1010">
              <w:rPr>
                <w:color w:val="000000" w:themeColor="text1"/>
                <w:sz w:val="22"/>
                <w:szCs w:val="22"/>
              </w:rPr>
              <w:t xml:space="preserve"> įrengtos neslidžios impregnuotos faneros ar panašios </w:t>
            </w:r>
            <w:r w:rsidR="009C3DF0" w:rsidRPr="002C1010">
              <w:rPr>
                <w:color w:val="000000" w:themeColor="text1"/>
                <w:sz w:val="22"/>
                <w:szCs w:val="22"/>
              </w:rPr>
              <w:t xml:space="preserve">tvirtos </w:t>
            </w:r>
            <w:r w:rsidRPr="002C1010">
              <w:rPr>
                <w:color w:val="000000" w:themeColor="text1"/>
                <w:sz w:val="22"/>
                <w:szCs w:val="22"/>
              </w:rPr>
              <w:t>medžiagos</w:t>
            </w:r>
            <w:r w:rsidR="007140E2" w:rsidRPr="002C1010">
              <w:rPr>
                <w:color w:val="000000" w:themeColor="text1"/>
                <w:sz w:val="22"/>
                <w:szCs w:val="22"/>
              </w:rPr>
              <w:t>.</w:t>
            </w:r>
          </w:p>
        </w:tc>
      </w:tr>
      <w:tr w:rsidR="002C1010" w:rsidRPr="002C1010" w14:paraId="6216B0A6"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A4B9EC5" w14:textId="77777777" w:rsidR="00C314A7" w:rsidRPr="002C1010" w:rsidRDefault="00025CF1" w:rsidP="00163A7E">
            <w:pPr>
              <w:rPr>
                <w:color w:val="000000" w:themeColor="text1"/>
                <w:sz w:val="22"/>
                <w:szCs w:val="22"/>
              </w:rPr>
            </w:pPr>
            <w:r w:rsidRPr="002C1010">
              <w:rPr>
                <w:color w:val="000000" w:themeColor="text1"/>
                <w:sz w:val="22"/>
                <w:szCs w:val="22"/>
              </w:rPr>
              <w:t>2.5</w:t>
            </w:r>
            <w:r w:rsidR="00C314A7" w:rsidRPr="002C1010">
              <w:rPr>
                <w:color w:val="000000" w:themeColor="text1"/>
                <w:sz w:val="22"/>
                <w:szCs w:val="22"/>
              </w:rPr>
              <w:t>. Krovinių skyriaus šonai, durys uždengti fanera ar panašia, tvirta medžiaga</w:t>
            </w:r>
            <w:r w:rsidR="003A4569" w:rsidRPr="002C1010">
              <w:rPr>
                <w:color w:val="000000" w:themeColor="text1"/>
                <w:sz w:val="22"/>
                <w:szCs w:val="22"/>
              </w:rPr>
              <w:t>,</w:t>
            </w:r>
            <w:r w:rsidR="00C314A7" w:rsidRPr="002C1010">
              <w:rPr>
                <w:color w:val="000000" w:themeColor="text1"/>
                <w:sz w:val="22"/>
                <w:szCs w:val="22"/>
              </w:rPr>
              <w:t xml:space="preserve"> iki lubų.</w:t>
            </w:r>
            <w:r w:rsidR="009C3DF0" w:rsidRPr="002C1010">
              <w:rPr>
                <w:color w:val="000000" w:themeColor="text1"/>
                <w:sz w:val="22"/>
                <w:szCs w:val="22"/>
              </w:rPr>
              <w:t xml:space="preserve"> Lubos nedengiamos.</w:t>
            </w:r>
          </w:p>
        </w:tc>
      </w:tr>
      <w:tr w:rsidR="002C1010" w:rsidRPr="002C1010" w14:paraId="27DABFD1" w14:textId="77777777" w:rsidTr="00742A53">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B83BC47" w14:textId="77777777" w:rsidR="00BE7764" w:rsidRPr="002C1010" w:rsidRDefault="00BE7764" w:rsidP="00EA0001">
            <w:pPr>
              <w:rPr>
                <w:color w:val="000000" w:themeColor="text1"/>
                <w:sz w:val="22"/>
                <w:szCs w:val="22"/>
              </w:rPr>
            </w:pPr>
            <w:r w:rsidRPr="002C1010">
              <w:rPr>
                <w:color w:val="000000" w:themeColor="text1"/>
                <w:sz w:val="22"/>
                <w:szCs w:val="22"/>
              </w:rPr>
              <w:t>2.</w:t>
            </w:r>
            <w:r w:rsidR="00025CF1" w:rsidRPr="002C1010">
              <w:rPr>
                <w:color w:val="000000" w:themeColor="text1"/>
                <w:sz w:val="22"/>
                <w:szCs w:val="22"/>
              </w:rPr>
              <w:t>6</w:t>
            </w:r>
            <w:r w:rsidR="00C314A7" w:rsidRPr="002C1010">
              <w:rPr>
                <w:color w:val="000000" w:themeColor="text1"/>
                <w:sz w:val="22"/>
                <w:szCs w:val="22"/>
              </w:rPr>
              <w:t>.</w:t>
            </w:r>
            <w:r w:rsidRPr="002C1010">
              <w:rPr>
                <w:color w:val="000000" w:themeColor="text1"/>
                <w:sz w:val="22"/>
                <w:szCs w:val="22"/>
              </w:rPr>
              <w:t xml:space="preserve"> Ištisinė pertvara </w:t>
            </w:r>
            <w:r w:rsidR="0047328B" w:rsidRPr="002C1010">
              <w:rPr>
                <w:color w:val="000000" w:themeColor="text1"/>
                <w:sz w:val="22"/>
                <w:szCs w:val="22"/>
              </w:rPr>
              <w:t xml:space="preserve">(ne grotelės) </w:t>
            </w:r>
            <w:r w:rsidRPr="002C1010">
              <w:rPr>
                <w:color w:val="000000" w:themeColor="text1"/>
                <w:sz w:val="22"/>
                <w:szCs w:val="22"/>
              </w:rPr>
              <w:t xml:space="preserve">tarp krovinių skyriaus ir vairuotojo </w:t>
            </w:r>
            <w:r w:rsidR="005B5FEC" w:rsidRPr="002C1010">
              <w:rPr>
                <w:color w:val="000000" w:themeColor="text1"/>
                <w:sz w:val="22"/>
                <w:szCs w:val="22"/>
              </w:rPr>
              <w:t>–</w:t>
            </w:r>
            <w:r w:rsidRPr="002C1010">
              <w:rPr>
                <w:color w:val="000000" w:themeColor="text1"/>
                <w:sz w:val="22"/>
                <w:szCs w:val="22"/>
              </w:rPr>
              <w:t xml:space="preserve"> keleivio zonos</w:t>
            </w:r>
            <w:r w:rsidR="00EA0001" w:rsidRPr="002C1010">
              <w:rPr>
                <w:color w:val="000000" w:themeColor="text1"/>
                <w:sz w:val="22"/>
                <w:szCs w:val="22"/>
              </w:rPr>
              <w:t>.</w:t>
            </w:r>
          </w:p>
        </w:tc>
      </w:tr>
      <w:tr w:rsidR="002C1010" w:rsidRPr="002C1010" w14:paraId="534F4764" w14:textId="77777777" w:rsidTr="00742A53">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0DFD8E78" w14:textId="77777777" w:rsidR="00543788" w:rsidRPr="002C1010" w:rsidRDefault="00543788" w:rsidP="00543788">
            <w:pPr>
              <w:rPr>
                <w:color w:val="000000" w:themeColor="text1"/>
                <w:sz w:val="22"/>
                <w:szCs w:val="22"/>
              </w:rPr>
            </w:pPr>
            <w:r w:rsidRPr="002C1010">
              <w:rPr>
                <w:color w:val="000000" w:themeColor="text1"/>
                <w:sz w:val="22"/>
                <w:szCs w:val="22"/>
              </w:rPr>
              <w:t>2.7. Krovininiame skyriuje atstumas tarp ratų arkų ne mažiau kaip 1,20 m. (Euro paletės plotis)</w:t>
            </w:r>
            <w:r w:rsidR="005B5FEC" w:rsidRPr="002C1010">
              <w:rPr>
                <w:color w:val="000000" w:themeColor="text1"/>
                <w:sz w:val="22"/>
                <w:szCs w:val="22"/>
              </w:rPr>
              <w:t>.</w:t>
            </w:r>
          </w:p>
        </w:tc>
      </w:tr>
      <w:tr w:rsidR="002C1010" w:rsidRPr="002C1010" w14:paraId="0204E49F"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2372B134" w14:textId="77777777" w:rsidR="00BE7764" w:rsidRPr="002C1010" w:rsidRDefault="00BE7764" w:rsidP="00BE1F90">
            <w:pPr>
              <w:rPr>
                <w:b/>
                <w:bCs/>
                <w:color w:val="000000" w:themeColor="text1"/>
                <w:sz w:val="22"/>
                <w:szCs w:val="22"/>
              </w:rPr>
            </w:pPr>
            <w:r w:rsidRPr="002C1010">
              <w:rPr>
                <w:b/>
                <w:bCs/>
                <w:color w:val="000000" w:themeColor="text1"/>
                <w:sz w:val="22"/>
                <w:szCs w:val="22"/>
              </w:rPr>
              <w:t>3. Reikalavimai automobilio varikliui ir transmisijai</w:t>
            </w:r>
          </w:p>
        </w:tc>
      </w:tr>
      <w:tr w:rsidR="002C1010" w:rsidRPr="002C1010" w14:paraId="319004D6"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C35B3E" w14:textId="77777777" w:rsidR="00BE7764" w:rsidRPr="002C1010" w:rsidRDefault="00620434" w:rsidP="001E057A">
            <w:pPr>
              <w:rPr>
                <w:color w:val="000000" w:themeColor="text1"/>
                <w:sz w:val="22"/>
                <w:szCs w:val="22"/>
              </w:rPr>
            </w:pPr>
            <w:r w:rsidRPr="002C1010">
              <w:rPr>
                <w:color w:val="000000" w:themeColor="text1"/>
                <w:sz w:val="22"/>
                <w:szCs w:val="22"/>
              </w:rPr>
              <w:t>3.1. Energijos šaltinis</w:t>
            </w:r>
            <w:r w:rsidR="00BE7764" w:rsidRPr="002C1010">
              <w:rPr>
                <w:color w:val="000000" w:themeColor="text1"/>
                <w:sz w:val="22"/>
                <w:szCs w:val="22"/>
              </w:rPr>
              <w:t xml:space="preserve"> – </w:t>
            </w:r>
            <w:r w:rsidRPr="002C1010">
              <w:rPr>
                <w:color w:val="000000" w:themeColor="text1"/>
                <w:sz w:val="22"/>
                <w:szCs w:val="22"/>
              </w:rPr>
              <w:t>dyzelin</w:t>
            </w:r>
            <w:r w:rsidR="001E057A" w:rsidRPr="002C1010">
              <w:rPr>
                <w:color w:val="000000" w:themeColor="text1"/>
                <w:sz w:val="22"/>
                <w:szCs w:val="22"/>
              </w:rPr>
              <w:t>a</w:t>
            </w:r>
            <w:r w:rsidRPr="002C1010">
              <w:rPr>
                <w:color w:val="000000" w:themeColor="text1"/>
                <w:sz w:val="22"/>
                <w:szCs w:val="22"/>
              </w:rPr>
              <w:t>s/ benzinas/</w:t>
            </w:r>
            <w:r w:rsidR="005B5FEC" w:rsidRPr="002C1010" w:rsidDel="005B5FEC">
              <w:rPr>
                <w:color w:val="000000" w:themeColor="text1"/>
                <w:sz w:val="22"/>
                <w:szCs w:val="22"/>
              </w:rPr>
              <w:t xml:space="preserve"> </w:t>
            </w:r>
            <w:r w:rsidRPr="002C1010">
              <w:rPr>
                <w:color w:val="000000" w:themeColor="text1"/>
                <w:sz w:val="22"/>
                <w:szCs w:val="22"/>
              </w:rPr>
              <w:t>hibridas.</w:t>
            </w:r>
            <w:r w:rsidR="00BE7764" w:rsidRPr="002C1010">
              <w:rPr>
                <w:color w:val="000000" w:themeColor="text1"/>
                <w:sz w:val="22"/>
                <w:szCs w:val="22"/>
              </w:rPr>
              <w:t xml:space="preserve"> </w:t>
            </w:r>
          </w:p>
        </w:tc>
      </w:tr>
      <w:tr w:rsidR="002C1010" w:rsidRPr="002C1010" w14:paraId="5BFF2416"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64FC5" w14:textId="77777777" w:rsidR="00BE7764" w:rsidRPr="002C1010" w:rsidRDefault="00BE7764" w:rsidP="002E744E">
            <w:pPr>
              <w:rPr>
                <w:color w:val="000000" w:themeColor="text1"/>
                <w:sz w:val="22"/>
                <w:szCs w:val="22"/>
              </w:rPr>
            </w:pPr>
            <w:r w:rsidRPr="002C1010">
              <w:rPr>
                <w:color w:val="000000" w:themeColor="text1"/>
                <w:sz w:val="22"/>
                <w:szCs w:val="22"/>
              </w:rPr>
              <w:t xml:space="preserve">3.2. Variklio galingumas </w:t>
            </w:r>
            <w:r w:rsidR="003A4569" w:rsidRPr="002C1010">
              <w:rPr>
                <w:color w:val="000000" w:themeColor="text1"/>
                <w:sz w:val="22"/>
                <w:szCs w:val="22"/>
              </w:rPr>
              <w:t>–</w:t>
            </w:r>
            <w:r w:rsidRPr="002C1010">
              <w:rPr>
                <w:color w:val="000000" w:themeColor="text1"/>
                <w:sz w:val="22"/>
                <w:szCs w:val="22"/>
              </w:rPr>
              <w:t xml:space="preserve"> ne mažiau </w:t>
            </w:r>
            <w:r w:rsidR="00491892" w:rsidRPr="002C1010">
              <w:rPr>
                <w:color w:val="000000" w:themeColor="text1"/>
                <w:sz w:val="22"/>
                <w:szCs w:val="22"/>
              </w:rPr>
              <w:t>5</w:t>
            </w:r>
            <w:r w:rsidR="002E744E" w:rsidRPr="002C1010">
              <w:rPr>
                <w:color w:val="000000" w:themeColor="text1"/>
                <w:sz w:val="22"/>
                <w:szCs w:val="22"/>
              </w:rPr>
              <w:t>3</w:t>
            </w:r>
            <w:r w:rsidRPr="002C1010">
              <w:rPr>
                <w:color w:val="000000" w:themeColor="text1"/>
                <w:sz w:val="22"/>
                <w:szCs w:val="22"/>
              </w:rPr>
              <w:t xml:space="preserve"> kW.</w:t>
            </w:r>
          </w:p>
        </w:tc>
      </w:tr>
      <w:tr w:rsidR="002C1010" w:rsidRPr="002C1010" w14:paraId="4E354699"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185301" w14:textId="16D26ECE" w:rsidR="00BE7764" w:rsidRPr="002C1010" w:rsidRDefault="00BE7764" w:rsidP="00EA0001">
            <w:pPr>
              <w:rPr>
                <w:color w:val="000000" w:themeColor="text1"/>
                <w:sz w:val="22"/>
                <w:szCs w:val="22"/>
              </w:rPr>
            </w:pPr>
            <w:r w:rsidRPr="002C1010">
              <w:rPr>
                <w:color w:val="000000" w:themeColor="text1"/>
                <w:sz w:val="22"/>
                <w:szCs w:val="22"/>
              </w:rPr>
              <w:t>3.</w:t>
            </w:r>
            <w:r w:rsidR="00C314A7" w:rsidRPr="002C1010">
              <w:rPr>
                <w:color w:val="000000" w:themeColor="text1"/>
                <w:sz w:val="22"/>
                <w:szCs w:val="22"/>
              </w:rPr>
              <w:t>3</w:t>
            </w:r>
            <w:r w:rsidRPr="002C1010">
              <w:rPr>
                <w:color w:val="000000" w:themeColor="text1"/>
                <w:sz w:val="22"/>
                <w:szCs w:val="22"/>
              </w:rPr>
              <w:t>. Gamintojo deklaruojamos</w:t>
            </w:r>
            <w:r w:rsidR="00A01B70" w:rsidRPr="002C1010">
              <w:rPr>
                <w:color w:val="000000" w:themeColor="text1"/>
                <w:sz w:val="22"/>
                <w:szCs w:val="22"/>
              </w:rPr>
              <w:t xml:space="preserve"> kombinuotos</w:t>
            </w:r>
            <w:r w:rsidR="00A01B70" w:rsidRPr="002C1010">
              <w:rPr>
                <w:b/>
                <w:bCs/>
                <w:color w:val="000000" w:themeColor="text1"/>
              </w:rPr>
              <w:t xml:space="preserve"> </w:t>
            </w:r>
            <w:r w:rsidR="00A01B70" w:rsidRPr="002C1010">
              <w:rPr>
                <w:color w:val="000000" w:themeColor="text1"/>
              </w:rPr>
              <w:t>(</w:t>
            </w:r>
            <w:proofErr w:type="spellStart"/>
            <w:r w:rsidR="00A01B70" w:rsidRPr="002C1010">
              <w:rPr>
                <w:color w:val="000000" w:themeColor="text1"/>
              </w:rPr>
              <w:t>Combined</w:t>
            </w:r>
            <w:proofErr w:type="spellEnd"/>
            <w:r w:rsidR="00A01B70" w:rsidRPr="002C1010">
              <w:rPr>
                <w:color w:val="000000" w:themeColor="text1"/>
              </w:rPr>
              <w:t>)</w:t>
            </w:r>
            <w:r w:rsidR="00A01B70" w:rsidRPr="002C1010">
              <w:rPr>
                <w:b/>
                <w:bCs/>
                <w:color w:val="000000" w:themeColor="text1"/>
              </w:rPr>
              <w:t xml:space="preserve"> </w:t>
            </w:r>
            <w:r w:rsidRPr="002C1010">
              <w:rPr>
                <w:color w:val="000000" w:themeColor="text1"/>
                <w:sz w:val="22"/>
                <w:szCs w:val="22"/>
              </w:rPr>
              <w:t xml:space="preserve">degalų sąnaudos ne didesnės kaip </w:t>
            </w:r>
            <w:r w:rsidR="00DA49F6" w:rsidRPr="002C1010">
              <w:rPr>
                <w:color w:val="000000" w:themeColor="text1"/>
                <w:sz w:val="22"/>
                <w:szCs w:val="22"/>
              </w:rPr>
              <w:t>8,0</w:t>
            </w:r>
            <w:r w:rsidRPr="002C1010">
              <w:rPr>
                <w:color w:val="000000" w:themeColor="text1"/>
                <w:sz w:val="22"/>
                <w:szCs w:val="22"/>
              </w:rPr>
              <w:t xml:space="preserve"> l/100 km.</w:t>
            </w:r>
            <w:r w:rsidR="00FC3DDA" w:rsidRPr="002C1010">
              <w:rPr>
                <w:color w:val="000000" w:themeColor="text1"/>
                <w:sz w:val="22"/>
                <w:szCs w:val="22"/>
              </w:rPr>
              <w:t xml:space="preserve"> pagal WLTP</w:t>
            </w:r>
            <w:r w:rsidR="001976CE" w:rsidRPr="002C1010">
              <w:rPr>
                <w:color w:val="000000" w:themeColor="text1"/>
                <w:sz w:val="22"/>
                <w:szCs w:val="22"/>
              </w:rPr>
              <w:t xml:space="preserve"> metodiką. </w:t>
            </w:r>
          </w:p>
        </w:tc>
      </w:tr>
      <w:tr w:rsidR="002C1010" w:rsidRPr="002C1010" w14:paraId="3C8D08E4"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2315F" w14:textId="77777777" w:rsidR="00BE7764" w:rsidRPr="002C1010" w:rsidRDefault="00BE7764" w:rsidP="00496B08">
            <w:pPr>
              <w:rPr>
                <w:color w:val="000000" w:themeColor="text1"/>
                <w:sz w:val="22"/>
                <w:szCs w:val="22"/>
              </w:rPr>
            </w:pPr>
            <w:r w:rsidRPr="002C1010">
              <w:rPr>
                <w:color w:val="000000" w:themeColor="text1"/>
                <w:sz w:val="22"/>
                <w:szCs w:val="22"/>
              </w:rPr>
              <w:t>3.</w:t>
            </w:r>
            <w:r w:rsidR="00C314A7" w:rsidRPr="002C1010">
              <w:rPr>
                <w:color w:val="000000" w:themeColor="text1"/>
                <w:sz w:val="22"/>
                <w:szCs w:val="22"/>
              </w:rPr>
              <w:t>4</w:t>
            </w:r>
            <w:r w:rsidRPr="002C1010">
              <w:rPr>
                <w:color w:val="000000" w:themeColor="text1"/>
                <w:sz w:val="22"/>
                <w:szCs w:val="22"/>
              </w:rPr>
              <w:t>. Pavarų dėžė – mechaninė</w:t>
            </w:r>
            <w:r w:rsidR="0040197D" w:rsidRPr="002C1010">
              <w:rPr>
                <w:color w:val="000000" w:themeColor="text1"/>
                <w:sz w:val="22"/>
                <w:szCs w:val="22"/>
              </w:rPr>
              <w:t xml:space="preserve"> </w:t>
            </w:r>
            <w:r w:rsidR="00496B08" w:rsidRPr="002C1010">
              <w:rPr>
                <w:color w:val="000000" w:themeColor="text1"/>
                <w:sz w:val="22"/>
                <w:szCs w:val="22"/>
              </w:rPr>
              <w:t>arba</w:t>
            </w:r>
            <w:r w:rsidR="0040197D" w:rsidRPr="002C1010">
              <w:rPr>
                <w:color w:val="000000" w:themeColor="text1"/>
                <w:sz w:val="22"/>
                <w:szCs w:val="22"/>
              </w:rPr>
              <w:t xml:space="preserve"> automatinė</w:t>
            </w:r>
            <w:r w:rsidRPr="002C1010">
              <w:rPr>
                <w:color w:val="000000" w:themeColor="text1"/>
                <w:sz w:val="22"/>
                <w:szCs w:val="22"/>
              </w:rPr>
              <w:t>.</w:t>
            </w:r>
          </w:p>
        </w:tc>
      </w:tr>
      <w:tr w:rsidR="002C1010" w:rsidRPr="002C1010" w14:paraId="163FBBC3"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AE494" w14:textId="77777777" w:rsidR="00BE7764" w:rsidRPr="002C1010" w:rsidRDefault="00BE7764" w:rsidP="0017440C">
            <w:pPr>
              <w:rPr>
                <w:color w:val="000000" w:themeColor="text1"/>
                <w:sz w:val="22"/>
                <w:szCs w:val="22"/>
              </w:rPr>
            </w:pPr>
            <w:r w:rsidRPr="002C1010">
              <w:rPr>
                <w:color w:val="000000" w:themeColor="text1"/>
                <w:sz w:val="22"/>
                <w:szCs w:val="22"/>
              </w:rPr>
              <w:t>3.</w:t>
            </w:r>
            <w:r w:rsidR="00C314A7" w:rsidRPr="002C1010">
              <w:rPr>
                <w:color w:val="000000" w:themeColor="text1"/>
                <w:sz w:val="22"/>
                <w:szCs w:val="22"/>
              </w:rPr>
              <w:t>5</w:t>
            </w:r>
            <w:r w:rsidRPr="002C1010">
              <w:rPr>
                <w:color w:val="000000" w:themeColor="text1"/>
                <w:sz w:val="22"/>
                <w:szCs w:val="22"/>
              </w:rPr>
              <w:t>. Varomieji ratai –</w:t>
            </w:r>
            <w:r w:rsidR="00EA0001" w:rsidRPr="002C1010">
              <w:rPr>
                <w:color w:val="000000" w:themeColor="text1"/>
                <w:sz w:val="22"/>
                <w:szCs w:val="22"/>
              </w:rPr>
              <w:t xml:space="preserve"> </w:t>
            </w:r>
            <w:r w:rsidR="00AB7AC8" w:rsidRPr="002C1010">
              <w:rPr>
                <w:color w:val="000000" w:themeColor="text1"/>
                <w:sz w:val="22"/>
                <w:szCs w:val="22"/>
              </w:rPr>
              <w:t xml:space="preserve">priekiniai </w:t>
            </w:r>
            <w:r w:rsidR="00EA0001" w:rsidRPr="002C1010">
              <w:rPr>
                <w:color w:val="000000" w:themeColor="text1"/>
                <w:sz w:val="22"/>
                <w:szCs w:val="22"/>
              </w:rPr>
              <w:t>4x2</w:t>
            </w:r>
            <w:r w:rsidR="0017440C" w:rsidRPr="002C1010">
              <w:rPr>
                <w:color w:val="000000" w:themeColor="text1"/>
                <w:sz w:val="22"/>
                <w:szCs w:val="22"/>
              </w:rPr>
              <w:t>.</w:t>
            </w:r>
          </w:p>
        </w:tc>
      </w:tr>
      <w:tr w:rsidR="002C1010" w:rsidRPr="002C1010" w14:paraId="3FD89D0B"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2F1F2" w14:textId="77777777" w:rsidR="00BE7764" w:rsidRPr="002C1010" w:rsidRDefault="00BE7764" w:rsidP="00F04023">
            <w:pPr>
              <w:rPr>
                <w:color w:val="000000" w:themeColor="text1"/>
                <w:sz w:val="22"/>
                <w:szCs w:val="22"/>
              </w:rPr>
            </w:pPr>
            <w:r w:rsidRPr="002C1010">
              <w:rPr>
                <w:color w:val="000000" w:themeColor="text1"/>
                <w:sz w:val="22"/>
                <w:szCs w:val="22"/>
              </w:rPr>
              <w:t>3.</w:t>
            </w:r>
            <w:r w:rsidR="00C314A7" w:rsidRPr="002C1010">
              <w:rPr>
                <w:color w:val="000000" w:themeColor="text1"/>
                <w:sz w:val="22"/>
                <w:szCs w:val="22"/>
              </w:rPr>
              <w:t>6</w:t>
            </w:r>
            <w:r w:rsidRPr="002C1010">
              <w:rPr>
                <w:color w:val="000000" w:themeColor="text1"/>
                <w:sz w:val="22"/>
                <w:szCs w:val="22"/>
              </w:rPr>
              <w:t xml:space="preserve">. </w:t>
            </w:r>
            <w:r w:rsidR="004179AA" w:rsidRPr="002C1010">
              <w:rPr>
                <w:color w:val="000000" w:themeColor="text1"/>
                <w:sz w:val="22"/>
                <w:szCs w:val="22"/>
              </w:rPr>
              <w:t>Turi atitikti ne mažesnį kaip EURO</w:t>
            </w:r>
            <w:r w:rsidR="00EA0001" w:rsidRPr="002C1010">
              <w:rPr>
                <w:color w:val="000000" w:themeColor="text1"/>
                <w:sz w:val="22"/>
                <w:szCs w:val="22"/>
              </w:rPr>
              <w:t xml:space="preserve"> </w:t>
            </w:r>
            <w:r w:rsidR="004179AA" w:rsidRPr="002C1010">
              <w:rPr>
                <w:color w:val="000000" w:themeColor="text1"/>
                <w:sz w:val="22"/>
                <w:szCs w:val="22"/>
              </w:rPr>
              <w:t>6 teršalų išmetimo standartą arba lygiavertį.</w:t>
            </w:r>
          </w:p>
        </w:tc>
      </w:tr>
      <w:tr w:rsidR="002C1010" w:rsidRPr="002C1010" w14:paraId="43AC696B"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D7773" w14:textId="4BDA75F9" w:rsidR="00EA0001" w:rsidRPr="002C1010" w:rsidRDefault="00EA0001" w:rsidP="00535C60">
            <w:pPr>
              <w:rPr>
                <w:color w:val="000000" w:themeColor="text1"/>
                <w:sz w:val="22"/>
                <w:szCs w:val="22"/>
              </w:rPr>
            </w:pPr>
            <w:r w:rsidRPr="002C1010">
              <w:rPr>
                <w:color w:val="000000" w:themeColor="text1"/>
                <w:sz w:val="22"/>
                <w:szCs w:val="22"/>
              </w:rPr>
              <w:t xml:space="preserve">3.7. </w:t>
            </w:r>
            <w:r w:rsidR="00A01B70" w:rsidRPr="002C1010">
              <w:rPr>
                <w:color w:val="000000" w:themeColor="text1"/>
                <w:sz w:val="22"/>
                <w:szCs w:val="22"/>
              </w:rPr>
              <w:t>Gamintojo deklaruojama kombinuota</w:t>
            </w:r>
            <w:r w:rsidR="00A01B70" w:rsidRPr="002C1010">
              <w:rPr>
                <w:b/>
                <w:bCs/>
                <w:color w:val="000000" w:themeColor="text1"/>
              </w:rPr>
              <w:t xml:space="preserve"> </w:t>
            </w:r>
            <w:r w:rsidR="00A01B70" w:rsidRPr="002C1010">
              <w:rPr>
                <w:color w:val="000000" w:themeColor="text1"/>
              </w:rPr>
              <w:t>(</w:t>
            </w:r>
            <w:proofErr w:type="spellStart"/>
            <w:r w:rsidR="00A01B70" w:rsidRPr="002C1010">
              <w:rPr>
                <w:color w:val="000000" w:themeColor="text1"/>
              </w:rPr>
              <w:t>Combined</w:t>
            </w:r>
            <w:proofErr w:type="spellEnd"/>
            <w:r w:rsidR="00A01B70" w:rsidRPr="002C1010">
              <w:rPr>
                <w:color w:val="000000" w:themeColor="text1"/>
              </w:rPr>
              <w:t>)</w:t>
            </w:r>
            <w:r w:rsidR="00A01B70" w:rsidRPr="002C1010">
              <w:rPr>
                <w:b/>
                <w:bCs/>
                <w:color w:val="000000" w:themeColor="text1"/>
              </w:rPr>
              <w:t xml:space="preserve"> </w:t>
            </w:r>
            <w:r w:rsidRPr="002C1010">
              <w:rPr>
                <w:color w:val="000000" w:themeColor="text1"/>
                <w:sz w:val="22"/>
                <w:szCs w:val="22"/>
              </w:rPr>
              <w:t xml:space="preserve">CO2 emisija ne didesnė nei </w:t>
            </w:r>
            <w:r w:rsidR="00DA49F6" w:rsidRPr="002C1010">
              <w:rPr>
                <w:color w:val="000000" w:themeColor="text1"/>
                <w:sz w:val="22"/>
                <w:szCs w:val="22"/>
              </w:rPr>
              <w:t>165</w:t>
            </w:r>
            <w:r w:rsidRPr="002C1010">
              <w:rPr>
                <w:color w:val="000000" w:themeColor="text1"/>
                <w:sz w:val="22"/>
                <w:szCs w:val="22"/>
              </w:rPr>
              <w:t xml:space="preserve"> g/km pagal WLTP</w:t>
            </w:r>
            <w:r w:rsidR="00535C60" w:rsidRPr="002C1010">
              <w:rPr>
                <w:color w:val="000000" w:themeColor="text1"/>
                <w:sz w:val="22"/>
                <w:szCs w:val="22"/>
              </w:rPr>
              <w:t xml:space="preserve"> metodiką.</w:t>
            </w:r>
          </w:p>
        </w:tc>
      </w:tr>
      <w:tr w:rsidR="002C1010" w:rsidRPr="002C1010" w14:paraId="0097287C"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5046A" w14:textId="77777777" w:rsidR="00BE7764" w:rsidRPr="002C1010" w:rsidRDefault="00BE7764" w:rsidP="00BE1F90">
            <w:pPr>
              <w:rPr>
                <w:b/>
                <w:bCs/>
                <w:color w:val="000000" w:themeColor="text1"/>
                <w:sz w:val="22"/>
                <w:szCs w:val="22"/>
              </w:rPr>
            </w:pPr>
            <w:r w:rsidRPr="002C1010">
              <w:rPr>
                <w:b/>
                <w:bCs/>
                <w:color w:val="000000" w:themeColor="text1"/>
                <w:sz w:val="22"/>
                <w:szCs w:val="22"/>
              </w:rPr>
              <w:t>4. Minimalūs reikalavimai kitai automobilio įrangai</w:t>
            </w:r>
          </w:p>
        </w:tc>
      </w:tr>
      <w:tr w:rsidR="002C1010" w:rsidRPr="002C1010" w14:paraId="7FC0C93B"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8C595" w14:textId="77777777" w:rsidR="00BE7764" w:rsidRPr="002C1010" w:rsidRDefault="00BE7764" w:rsidP="00A521AA">
            <w:pPr>
              <w:rPr>
                <w:color w:val="000000" w:themeColor="text1"/>
                <w:sz w:val="22"/>
                <w:szCs w:val="22"/>
              </w:rPr>
            </w:pPr>
            <w:r w:rsidRPr="002C1010">
              <w:rPr>
                <w:color w:val="000000" w:themeColor="text1"/>
                <w:sz w:val="22"/>
                <w:szCs w:val="22"/>
              </w:rPr>
              <w:t>4.1. Vairo stiprintuvas.</w:t>
            </w:r>
          </w:p>
        </w:tc>
      </w:tr>
      <w:tr w:rsidR="002C1010" w:rsidRPr="002C1010" w14:paraId="49960CD4" w14:textId="77777777" w:rsidTr="00742A53">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21F4DB84" w14:textId="77777777" w:rsidR="004179AA" w:rsidRPr="002C1010" w:rsidRDefault="006E70AC" w:rsidP="00A521AA">
            <w:pPr>
              <w:rPr>
                <w:color w:val="000000" w:themeColor="text1"/>
                <w:sz w:val="22"/>
                <w:szCs w:val="22"/>
              </w:rPr>
            </w:pPr>
            <w:r w:rsidRPr="002C1010">
              <w:rPr>
                <w:color w:val="000000" w:themeColor="text1"/>
                <w:sz w:val="22"/>
                <w:szCs w:val="22"/>
              </w:rPr>
              <w:t>4.2. Elektroninė stabilumo sistema (ESP).</w:t>
            </w:r>
          </w:p>
        </w:tc>
      </w:tr>
      <w:tr w:rsidR="002C1010" w:rsidRPr="002C1010" w14:paraId="19352FBF" w14:textId="77777777" w:rsidTr="00742A53">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C76EB7F" w14:textId="77777777" w:rsidR="00BE7764" w:rsidRPr="002C1010" w:rsidRDefault="00BE7764" w:rsidP="00535C60">
            <w:pPr>
              <w:rPr>
                <w:color w:val="000000" w:themeColor="text1"/>
                <w:sz w:val="22"/>
                <w:szCs w:val="22"/>
              </w:rPr>
            </w:pPr>
            <w:r w:rsidRPr="002C1010">
              <w:rPr>
                <w:color w:val="000000" w:themeColor="text1"/>
                <w:sz w:val="22"/>
                <w:szCs w:val="22"/>
              </w:rPr>
              <w:t>4.</w:t>
            </w:r>
            <w:r w:rsidR="004179AA" w:rsidRPr="002C1010">
              <w:rPr>
                <w:color w:val="000000" w:themeColor="text1"/>
                <w:sz w:val="22"/>
                <w:szCs w:val="22"/>
              </w:rPr>
              <w:t>3</w:t>
            </w:r>
            <w:r w:rsidRPr="002C1010">
              <w:rPr>
                <w:color w:val="000000" w:themeColor="text1"/>
                <w:sz w:val="22"/>
                <w:szCs w:val="22"/>
              </w:rPr>
              <w:t>. Vairuotojo</w:t>
            </w:r>
            <w:r w:rsidR="00EA0001" w:rsidRPr="002C1010">
              <w:rPr>
                <w:color w:val="000000" w:themeColor="text1"/>
                <w:sz w:val="22"/>
                <w:szCs w:val="22"/>
              </w:rPr>
              <w:t xml:space="preserve"> priekinė</w:t>
            </w:r>
            <w:r w:rsidR="00EC568E" w:rsidRPr="002C1010">
              <w:rPr>
                <w:color w:val="000000" w:themeColor="text1"/>
                <w:sz w:val="22"/>
                <w:szCs w:val="22"/>
              </w:rPr>
              <w:t xml:space="preserve"> </w:t>
            </w:r>
            <w:r w:rsidR="00340501" w:rsidRPr="002C1010">
              <w:rPr>
                <w:color w:val="000000" w:themeColor="text1"/>
                <w:sz w:val="22"/>
                <w:szCs w:val="22"/>
              </w:rPr>
              <w:t xml:space="preserve">ir šoninė </w:t>
            </w:r>
            <w:r w:rsidRPr="002C1010">
              <w:rPr>
                <w:color w:val="000000" w:themeColor="text1"/>
                <w:sz w:val="22"/>
                <w:szCs w:val="22"/>
              </w:rPr>
              <w:t>saugos oro pagalvė</w:t>
            </w:r>
            <w:r w:rsidR="00340501" w:rsidRPr="002C1010">
              <w:rPr>
                <w:color w:val="000000" w:themeColor="text1"/>
                <w:sz w:val="22"/>
                <w:szCs w:val="22"/>
              </w:rPr>
              <w:t>s</w:t>
            </w:r>
            <w:r w:rsidRPr="002C1010">
              <w:rPr>
                <w:color w:val="000000" w:themeColor="text1"/>
                <w:sz w:val="22"/>
                <w:szCs w:val="22"/>
              </w:rPr>
              <w:t>.</w:t>
            </w:r>
          </w:p>
        </w:tc>
      </w:tr>
      <w:tr w:rsidR="002C1010" w:rsidRPr="002C1010" w14:paraId="3AE00050" w14:textId="77777777" w:rsidTr="00742A53">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2875663D" w14:textId="77777777" w:rsidR="00A21F05" w:rsidRPr="002C1010" w:rsidRDefault="00F874B7" w:rsidP="00A521AA">
            <w:pPr>
              <w:rPr>
                <w:color w:val="000000" w:themeColor="text1"/>
                <w:sz w:val="22"/>
                <w:szCs w:val="22"/>
              </w:rPr>
            </w:pPr>
            <w:r w:rsidRPr="002C1010">
              <w:rPr>
                <w:color w:val="000000" w:themeColor="text1"/>
                <w:sz w:val="22"/>
                <w:szCs w:val="22"/>
              </w:rPr>
              <w:t>4.4</w:t>
            </w:r>
            <w:r w:rsidR="00A21F05" w:rsidRPr="002C1010">
              <w:rPr>
                <w:color w:val="000000" w:themeColor="text1"/>
                <w:sz w:val="22"/>
                <w:szCs w:val="22"/>
              </w:rPr>
              <w:t xml:space="preserve">. </w:t>
            </w:r>
            <w:r w:rsidR="0001201E" w:rsidRPr="002C1010">
              <w:rPr>
                <w:color w:val="000000" w:themeColor="text1"/>
                <w:sz w:val="22"/>
                <w:szCs w:val="22"/>
              </w:rPr>
              <w:t>Š</w:t>
            </w:r>
            <w:r w:rsidR="00A21F05" w:rsidRPr="002C1010">
              <w:rPr>
                <w:color w:val="000000" w:themeColor="text1"/>
                <w:sz w:val="22"/>
                <w:szCs w:val="22"/>
              </w:rPr>
              <w:t>ildomi šoniniai veidrodėliai.</w:t>
            </w:r>
          </w:p>
        </w:tc>
      </w:tr>
      <w:tr w:rsidR="002C1010" w:rsidRPr="002C1010" w14:paraId="39B171EE"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3E78C1D9" w14:textId="77777777" w:rsidR="00BE7764" w:rsidRPr="002C1010" w:rsidRDefault="00BE7764" w:rsidP="00A521AA">
            <w:pPr>
              <w:rPr>
                <w:color w:val="000000" w:themeColor="text1"/>
                <w:sz w:val="22"/>
                <w:szCs w:val="22"/>
              </w:rPr>
            </w:pPr>
            <w:r w:rsidRPr="002C1010">
              <w:rPr>
                <w:color w:val="000000" w:themeColor="text1"/>
                <w:sz w:val="22"/>
                <w:szCs w:val="22"/>
              </w:rPr>
              <w:t>4.</w:t>
            </w:r>
            <w:r w:rsidR="00F874B7" w:rsidRPr="002C1010">
              <w:rPr>
                <w:color w:val="000000" w:themeColor="text1"/>
                <w:sz w:val="22"/>
                <w:szCs w:val="22"/>
              </w:rPr>
              <w:t>5</w:t>
            </w:r>
            <w:r w:rsidRPr="002C1010">
              <w:rPr>
                <w:color w:val="000000" w:themeColor="text1"/>
                <w:sz w:val="22"/>
                <w:szCs w:val="22"/>
              </w:rPr>
              <w:t xml:space="preserve">. </w:t>
            </w:r>
            <w:r w:rsidR="00D53AD1" w:rsidRPr="002C1010">
              <w:rPr>
                <w:color w:val="000000" w:themeColor="text1"/>
                <w:sz w:val="22"/>
                <w:szCs w:val="22"/>
              </w:rPr>
              <w:t>S</w:t>
            </w:r>
            <w:r w:rsidR="0001201E" w:rsidRPr="002C1010">
              <w:rPr>
                <w:color w:val="000000" w:themeColor="text1"/>
                <w:sz w:val="22"/>
                <w:szCs w:val="22"/>
              </w:rPr>
              <w:t xml:space="preserve">ėdimos vietos </w:t>
            </w:r>
            <w:r w:rsidR="00D53AD1" w:rsidRPr="002C1010">
              <w:rPr>
                <w:color w:val="000000" w:themeColor="text1"/>
                <w:sz w:val="22"/>
                <w:szCs w:val="22"/>
              </w:rPr>
              <w:t xml:space="preserve">su </w:t>
            </w:r>
            <w:proofErr w:type="spellStart"/>
            <w:r w:rsidR="0001201E" w:rsidRPr="002C1010">
              <w:rPr>
                <w:color w:val="000000" w:themeColor="text1"/>
                <w:sz w:val="22"/>
                <w:szCs w:val="22"/>
              </w:rPr>
              <w:t>pogalvi</w:t>
            </w:r>
            <w:r w:rsidR="00D53AD1" w:rsidRPr="002C1010">
              <w:rPr>
                <w:color w:val="000000" w:themeColor="text1"/>
                <w:sz w:val="22"/>
                <w:szCs w:val="22"/>
              </w:rPr>
              <w:t>ai</w:t>
            </w:r>
            <w:r w:rsidR="0001201E" w:rsidRPr="002C1010">
              <w:rPr>
                <w:color w:val="000000" w:themeColor="text1"/>
                <w:sz w:val="22"/>
                <w:szCs w:val="22"/>
              </w:rPr>
              <w:t>s</w:t>
            </w:r>
            <w:proofErr w:type="spellEnd"/>
            <w:r w:rsidRPr="002C1010">
              <w:rPr>
                <w:color w:val="000000" w:themeColor="text1"/>
                <w:sz w:val="22"/>
                <w:szCs w:val="22"/>
              </w:rPr>
              <w:t>.</w:t>
            </w:r>
          </w:p>
        </w:tc>
      </w:tr>
      <w:tr w:rsidR="002C1010" w:rsidRPr="002C1010" w14:paraId="4C0EDD22"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676C97F7" w14:textId="77777777" w:rsidR="00496B08" w:rsidRPr="002C1010" w:rsidRDefault="00496B08" w:rsidP="00C1196F">
            <w:pPr>
              <w:rPr>
                <w:color w:val="000000" w:themeColor="text1"/>
                <w:sz w:val="22"/>
                <w:szCs w:val="22"/>
              </w:rPr>
            </w:pPr>
            <w:r w:rsidRPr="002C1010">
              <w:rPr>
                <w:color w:val="000000" w:themeColor="text1"/>
                <w:sz w:val="22"/>
                <w:szCs w:val="22"/>
              </w:rPr>
              <w:lastRenderedPageBreak/>
              <w:t xml:space="preserve">4.6. </w:t>
            </w:r>
            <w:r w:rsidR="00706B08" w:rsidRPr="002C1010">
              <w:rPr>
                <w:color w:val="000000" w:themeColor="text1"/>
                <w:sz w:val="22"/>
                <w:szCs w:val="22"/>
              </w:rPr>
              <w:t xml:space="preserve">Ne mažesni kaip </w:t>
            </w:r>
            <w:r w:rsidR="00F40B93" w:rsidRPr="002C1010">
              <w:rPr>
                <w:color w:val="000000" w:themeColor="text1"/>
                <w:sz w:val="22"/>
                <w:szCs w:val="22"/>
              </w:rPr>
              <w:t>R15</w:t>
            </w:r>
            <w:r w:rsidRPr="002C1010">
              <w:rPr>
                <w:color w:val="000000" w:themeColor="text1"/>
                <w:sz w:val="22"/>
                <w:szCs w:val="22"/>
              </w:rPr>
              <w:t xml:space="preserve"> skardiniai ratlankiai su gaubtais.</w:t>
            </w:r>
          </w:p>
        </w:tc>
      </w:tr>
      <w:tr w:rsidR="002C1010" w:rsidRPr="002C1010" w14:paraId="30CF1C27"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1464B99" w14:textId="77777777" w:rsidR="006578E5" w:rsidRPr="002C1010" w:rsidRDefault="00F874B7" w:rsidP="006E70AC">
            <w:pPr>
              <w:rPr>
                <w:color w:val="000000" w:themeColor="text1"/>
                <w:sz w:val="22"/>
                <w:szCs w:val="22"/>
              </w:rPr>
            </w:pPr>
            <w:r w:rsidRPr="002C1010">
              <w:rPr>
                <w:color w:val="000000" w:themeColor="text1"/>
                <w:sz w:val="22"/>
                <w:szCs w:val="22"/>
              </w:rPr>
              <w:t xml:space="preserve">4.7. </w:t>
            </w:r>
            <w:r w:rsidR="00D53AD1" w:rsidRPr="002C1010">
              <w:rPr>
                <w:color w:val="000000" w:themeColor="text1"/>
                <w:sz w:val="22"/>
                <w:szCs w:val="22"/>
              </w:rPr>
              <w:t>Vis</w:t>
            </w:r>
            <w:r w:rsidR="003754A7" w:rsidRPr="002C1010">
              <w:rPr>
                <w:color w:val="000000" w:themeColor="text1"/>
                <w:sz w:val="22"/>
                <w:szCs w:val="22"/>
              </w:rPr>
              <w:t xml:space="preserve">ų sėdynių </w:t>
            </w:r>
            <w:r w:rsidR="006E70AC" w:rsidRPr="002C1010">
              <w:rPr>
                <w:color w:val="000000" w:themeColor="text1"/>
                <w:sz w:val="22"/>
                <w:szCs w:val="22"/>
              </w:rPr>
              <w:t xml:space="preserve">visos dalys </w:t>
            </w:r>
            <w:r w:rsidR="00496B08" w:rsidRPr="002C1010">
              <w:rPr>
                <w:color w:val="000000" w:themeColor="text1"/>
                <w:sz w:val="22"/>
                <w:szCs w:val="22"/>
              </w:rPr>
              <w:t>pilnai apvilkt</w:t>
            </w:r>
            <w:r w:rsidR="002E744E" w:rsidRPr="002C1010">
              <w:rPr>
                <w:color w:val="000000" w:themeColor="text1"/>
                <w:sz w:val="22"/>
                <w:szCs w:val="22"/>
              </w:rPr>
              <w:t>os</w:t>
            </w:r>
            <w:r w:rsidR="00496B08" w:rsidRPr="002C1010">
              <w:rPr>
                <w:color w:val="000000" w:themeColor="text1"/>
                <w:sz w:val="22"/>
                <w:szCs w:val="22"/>
              </w:rPr>
              <w:t xml:space="preserve"> užvalkalais. Nuomos laikotarpiu įplyšę, pratrinti užvalkalai keičiami naujais</w:t>
            </w:r>
            <w:r w:rsidR="006E70AC" w:rsidRPr="002C1010">
              <w:rPr>
                <w:color w:val="000000" w:themeColor="text1"/>
                <w:sz w:val="22"/>
                <w:szCs w:val="22"/>
              </w:rPr>
              <w:t>.</w:t>
            </w:r>
          </w:p>
        </w:tc>
      </w:tr>
      <w:tr w:rsidR="002C1010" w:rsidRPr="002C1010" w14:paraId="527927D5"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477C97B" w14:textId="77777777" w:rsidR="006578E5" w:rsidRPr="002C1010" w:rsidRDefault="00F874B7" w:rsidP="0044293B">
            <w:pPr>
              <w:rPr>
                <w:color w:val="000000" w:themeColor="text1"/>
                <w:sz w:val="22"/>
                <w:szCs w:val="22"/>
              </w:rPr>
            </w:pPr>
            <w:r w:rsidRPr="002C1010">
              <w:rPr>
                <w:color w:val="000000" w:themeColor="text1"/>
                <w:sz w:val="22"/>
                <w:szCs w:val="22"/>
              </w:rPr>
              <w:t xml:space="preserve">4.8. </w:t>
            </w:r>
            <w:r w:rsidR="006578E5" w:rsidRPr="002C1010">
              <w:rPr>
                <w:color w:val="000000" w:themeColor="text1"/>
                <w:sz w:val="22"/>
                <w:szCs w:val="22"/>
              </w:rPr>
              <w:t xml:space="preserve">Vairuotojo sėdynė reguliuojama ne mažiau kaip dviem kryptimis – į priekį </w:t>
            </w:r>
            <w:r w:rsidR="0044293B" w:rsidRPr="002C1010">
              <w:rPr>
                <w:color w:val="000000" w:themeColor="text1"/>
                <w:sz w:val="22"/>
                <w:szCs w:val="22"/>
              </w:rPr>
              <w:t xml:space="preserve">- </w:t>
            </w:r>
            <w:r w:rsidR="006578E5" w:rsidRPr="002C1010">
              <w:rPr>
                <w:color w:val="000000" w:themeColor="text1"/>
                <w:sz w:val="22"/>
                <w:szCs w:val="22"/>
              </w:rPr>
              <w:t>atgal</w:t>
            </w:r>
            <w:r w:rsidR="0044293B" w:rsidRPr="002C1010">
              <w:rPr>
                <w:color w:val="000000" w:themeColor="text1"/>
                <w:sz w:val="22"/>
                <w:szCs w:val="22"/>
              </w:rPr>
              <w:t xml:space="preserve"> ir aukštyn-žemyn</w:t>
            </w:r>
            <w:r w:rsidRPr="002C1010">
              <w:rPr>
                <w:color w:val="000000" w:themeColor="text1"/>
                <w:sz w:val="22"/>
                <w:szCs w:val="22"/>
              </w:rPr>
              <w:t>.</w:t>
            </w:r>
          </w:p>
        </w:tc>
      </w:tr>
      <w:tr w:rsidR="002C1010" w:rsidRPr="002C1010" w14:paraId="6DEE4A14"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0CFA0068" w14:textId="77777777" w:rsidR="00BE7764" w:rsidRPr="002C1010" w:rsidRDefault="00BE7764" w:rsidP="006E70AC">
            <w:pPr>
              <w:rPr>
                <w:color w:val="000000" w:themeColor="text1"/>
                <w:sz w:val="22"/>
                <w:szCs w:val="22"/>
              </w:rPr>
            </w:pPr>
            <w:r w:rsidRPr="002C1010">
              <w:rPr>
                <w:color w:val="000000" w:themeColor="text1"/>
                <w:sz w:val="22"/>
                <w:szCs w:val="22"/>
              </w:rPr>
              <w:t>4.</w:t>
            </w:r>
            <w:r w:rsidR="00F874B7" w:rsidRPr="002C1010">
              <w:rPr>
                <w:color w:val="000000" w:themeColor="text1"/>
                <w:sz w:val="22"/>
                <w:szCs w:val="22"/>
              </w:rPr>
              <w:t>9</w:t>
            </w:r>
            <w:r w:rsidRPr="002C1010">
              <w:rPr>
                <w:color w:val="000000" w:themeColor="text1"/>
                <w:sz w:val="22"/>
                <w:szCs w:val="22"/>
              </w:rPr>
              <w:t xml:space="preserve">. </w:t>
            </w:r>
            <w:r w:rsidR="00FD7773" w:rsidRPr="002C1010">
              <w:rPr>
                <w:color w:val="000000" w:themeColor="text1"/>
                <w:sz w:val="22"/>
                <w:szCs w:val="22"/>
              </w:rPr>
              <w:t>Oro kondicionierius</w:t>
            </w:r>
            <w:r w:rsidR="006E70AC" w:rsidRPr="002C1010">
              <w:rPr>
                <w:color w:val="000000" w:themeColor="text1"/>
                <w:sz w:val="22"/>
                <w:szCs w:val="22"/>
              </w:rPr>
              <w:t>.</w:t>
            </w:r>
          </w:p>
        </w:tc>
      </w:tr>
      <w:tr w:rsidR="002C1010" w:rsidRPr="002C1010" w14:paraId="41465891"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699CD939" w14:textId="77777777" w:rsidR="00BE7764" w:rsidRPr="002C1010" w:rsidRDefault="00BE7764" w:rsidP="00A521AA">
            <w:pPr>
              <w:rPr>
                <w:color w:val="000000" w:themeColor="text1"/>
                <w:sz w:val="22"/>
                <w:szCs w:val="22"/>
              </w:rPr>
            </w:pPr>
            <w:r w:rsidRPr="002C1010">
              <w:rPr>
                <w:color w:val="000000" w:themeColor="text1"/>
                <w:sz w:val="22"/>
                <w:szCs w:val="22"/>
              </w:rPr>
              <w:t>4.</w:t>
            </w:r>
            <w:r w:rsidR="00F874B7" w:rsidRPr="002C1010">
              <w:rPr>
                <w:color w:val="000000" w:themeColor="text1"/>
                <w:sz w:val="22"/>
                <w:szCs w:val="22"/>
              </w:rPr>
              <w:t>10</w:t>
            </w:r>
            <w:r w:rsidRPr="002C1010">
              <w:rPr>
                <w:color w:val="000000" w:themeColor="text1"/>
                <w:sz w:val="22"/>
                <w:szCs w:val="22"/>
              </w:rPr>
              <w:t>. Centrinis užraktas su distancinio valdymo galimybe ir dviem raktais.</w:t>
            </w:r>
          </w:p>
        </w:tc>
      </w:tr>
      <w:tr w:rsidR="002C1010" w:rsidRPr="002C1010" w14:paraId="6FC75687"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42C08BFE" w14:textId="77777777" w:rsidR="00BE7764" w:rsidRPr="002C1010" w:rsidRDefault="00BE7764" w:rsidP="00A521AA">
            <w:pPr>
              <w:rPr>
                <w:color w:val="000000" w:themeColor="text1"/>
                <w:sz w:val="22"/>
                <w:szCs w:val="22"/>
              </w:rPr>
            </w:pPr>
            <w:r w:rsidRPr="002C1010">
              <w:rPr>
                <w:color w:val="000000" w:themeColor="text1"/>
                <w:sz w:val="22"/>
                <w:szCs w:val="22"/>
              </w:rPr>
              <w:t>4.</w:t>
            </w:r>
            <w:r w:rsidR="00F874B7" w:rsidRPr="002C1010">
              <w:rPr>
                <w:color w:val="000000" w:themeColor="text1"/>
                <w:sz w:val="22"/>
                <w:szCs w:val="22"/>
              </w:rPr>
              <w:t>11</w:t>
            </w:r>
            <w:r w:rsidRPr="002C1010">
              <w:rPr>
                <w:color w:val="000000" w:themeColor="text1"/>
                <w:sz w:val="22"/>
                <w:szCs w:val="22"/>
              </w:rPr>
              <w:t>. Visų ratų stabdžių antiblokavimo sistema (ABS).</w:t>
            </w:r>
          </w:p>
        </w:tc>
      </w:tr>
      <w:tr w:rsidR="002C1010" w:rsidRPr="002C1010" w14:paraId="7B6CE8E8"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4D4F6F48" w14:textId="77777777" w:rsidR="00BE7764" w:rsidRPr="002C1010" w:rsidRDefault="00BE7764" w:rsidP="006E70AC">
            <w:pPr>
              <w:rPr>
                <w:color w:val="000000" w:themeColor="text1"/>
                <w:sz w:val="22"/>
                <w:szCs w:val="22"/>
              </w:rPr>
            </w:pPr>
            <w:r w:rsidRPr="002C1010">
              <w:rPr>
                <w:color w:val="000000" w:themeColor="text1"/>
                <w:sz w:val="22"/>
                <w:szCs w:val="22"/>
              </w:rPr>
              <w:t>4.</w:t>
            </w:r>
            <w:r w:rsidR="00F874B7" w:rsidRPr="002C1010">
              <w:rPr>
                <w:color w:val="000000" w:themeColor="text1"/>
                <w:sz w:val="22"/>
                <w:szCs w:val="22"/>
              </w:rPr>
              <w:t>12</w:t>
            </w:r>
            <w:r w:rsidRPr="002C1010">
              <w:rPr>
                <w:color w:val="000000" w:themeColor="text1"/>
                <w:sz w:val="22"/>
                <w:szCs w:val="22"/>
              </w:rPr>
              <w:t xml:space="preserve">. </w:t>
            </w:r>
            <w:r w:rsidR="006E70AC" w:rsidRPr="002C1010">
              <w:rPr>
                <w:color w:val="000000" w:themeColor="text1"/>
                <w:sz w:val="22"/>
                <w:szCs w:val="22"/>
              </w:rPr>
              <w:t>Galiniai parkavimo atstumo jutikliai arba kameros.</w:t>
            </w:r>
          </w:p>
        </w:tc>
      </w:tr>
      <w:tr w:rsidR="002C1010" w:rsidRPr="002C1010" w14:paraId="7847FACA"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C2FFEA0" w14:textId="77777777" w:rsidR="00C314A7" w:rsidRPr="002C1010" w:rsidRDefault="00C314A7" w:rsidP="006E70AC">
            <w:pPr>
              <w:rPr>
                <w:color w:val="000000" w:themeColor="text1"/>
                <w:sz w:val="22"/>
                <w:szCs w:val="22"/>
              </w:rPr>
            </w:pPr>
            <w:r w:rsidRPr="002C1010">
              <w:rPr>
                <w:color w:val="000000" w:themeColor="text1"/>
                <w:sz w:val="22"/>
                <w:szCs w:val="22"/>
              </w:rPr>
              <w:t>4.</w:t>
            </w:r>
            <w:r w:rsidR="00F874B7" w:rsidRPr="002C1010">
              <w:rPr>
                <w:color w:val="000000" w:themeColor="text1"/>
                <w:sz w:val="22"/>
                <w:szCs w:val="22"/>
              </w:rPr>
              <w:t>13</w:t>
            </w:r>
            <w:r w:rsidRPr="002C1010">
              <w:rPr>
                <w:color w:val="000000" w:themeColor="text1"/>
                <w:sz w:val="22"/>
                <w:szCs w:val="22"/>
              </w:rPr>
              <w:t xml:space="preserve">. </w:t>
            </w:r>
            <w:r w:rsidR="006E70AC" w:rsidRPr="002C1010">
              <w:rPr>
                <w:color w:val="000000" w:themeColor="text1"/>
                <w:sz w:val="22"/>
                <w:szCs w:val="22"/>
              </w:rPr>
              <w:t>Standartinis 12V krovimo lizdas vairuotojo ir krovininės dalies zonose.</w:t>
            </w:r>
          </w:p>
        </w:tc>
      </w:tr>
      <w:tr w:rsidR="002C1010" w:rsidRPr="002C1010" w14:paraId="01793872" w14:textId="77777777" w:rsidTr="00742A53">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C6D2033" w14:textId="77777777" w:rsidR="009A0198" w:rsidRPr="002C1010" w:rsidRDefault="009A0198" w:rsidP="00686877">
            <w:pPr>
              <w:rPr>
                <w:color w:val="000000" w:themeColor="text1"/>
                <w:sz w:val="22"/>
                <w:szCs w:val="22"/>
              </w:rPr>
            </w:pPr>
            <w:r w:rsidRPr="002C1010">
              <w:rPr>
                <w:color w:val="000000" w:themeColor="text1"/>
                <w:sz w:val="22"/>
                <w:szCs w:val="22"/>
              </w:rPr>
              <w:t>4.</w:t>
            </w:r>
            <w:r w:rsidR="00F874B7" w:rsidRPr="002C1010">
              <w:rPr>
                <w:color w:val="000000" w:themeColor="text1"/>
                <w:sz w:val="22"/>
                <w:szCs w:val="22"/>
              </w:rPr>
              <w:t>14</w:t>
            </w:r>
            <w:r w:rsidRPr="002C1010">
              <w:rPr>
                <w:color w:val="000000" w:themeColor="text1"/>
                <w:sz w:val="22"/>
                <w:szCs w:val="22"/>
              </w:rPr>
              <w:t xml:space="preserve">. </w:t>
            </w:r>
            <w:r w:rsidR="00686877" w:rsidRPr="002C1010">
              <w:rPr>
                <w:color w:val="000000" w:themeColor="text1"/>
                <w:sz w:val="22"/>
                <w:szCs w:val="22"/>
              </w:rPr>
              <w:t>G</w:t>
            </w:r>
            <w:r w:rsidR="00496ABD" w:rsidRPr="002C1010">
              <w:rPr>
                <w:color w:val="000000" w:themeColor="text1"/>
                <w:sz w:val="22"/>
                <w:szCs w:val="22"/>
              </w:rPr>
              <w:t>alimybė visų durų užraktus valdyti iš vairuotojo darbo vietos užvedus (važiuojant) ir/</w:t>
            </w:r>
            <w:r w:rsidR="0052222E" w:rsidRPr="002C1010">
              <w:rPr>
                <w:color w:val="000000" w:themeColor="text1"/>
                <w:sz w:val="22"/>
                <w:szCs w:val="22"/>
              </w:rPr>
              <w:t xml:space="preserve"> </w:t>
            </w:r>
            <w:r w:rsidR="00496ABD" w:rsidRPr="002C1010">
              <w:rPr>
                <w:color w:val="000000" w:themeColor="text1"/>
                <w:sz w:val="22"/>
                <w:szCs w:val="22"/>
              </w:rPr>
              <w:t>ar išjungus variklį.</w:t>
            </w:r>
          </w:p>
        </w:tc>
      </w:tr>
      <w:tr w:rsidR="002C1010" w:rsidRPr="002C1010" w14:paraId="4F359C80" w14:textId="77777777" w:rsidTr="00742A53">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720E4" w14:textId="77777777" w:rsidR="00BE7764" w:rsidRPr="002C1010" w:rsidRDefault="00BE7764" w:rsidP="0044293B">
            <w:pPr>
              <w:rPr>
                <w:color w:val="000000" w:themeColor="text1"/>
                <w:sz w:val="22"/>
                <w:szCs w:val="22"/>
              </w:rPr>
            </w:pPr>
            <w:r w:rsidRPr="002C1010">
              <w:rPr>
                <w:color w:val="000000" w:themeColor="text1"/>
                <w:sz w:val="22"/>
                <w:szCs w:val="22"/>
              </w:rPr>
              <w:t>4.</w:t>
            </w:r>
            <w:r w:rsidR="009A0198" w:rsidRPr="002C1010">
              <w:rPr>
                <w:color w:val="000000" w:themeColor="text1"/>
                <w:sz w:val="22"/>
                <w:szCs w:val="22"/>
              </w:rPr>
              <w:t>1</w:t>
            </w:r>
            <w:r w:rsidR="00F874B7" w:rsidRPr="002C1010">
              <w:rPr>
                <w:color w:val="000000" w:themeColor="text1"/>
                <w:sz w:val="22"/>
                <w:szCs w:val="22"/>
              </w:rPr>
              <w:t>5</w:t>
            </w:r>
            <w:r w:rsidRPr="002C1010">
              <w:rPr>
                <w:color w:val="000000" w:themeColor="text1"/>
                <w:sz w:val="22"/>
                <w:szCs w:val="22"/>
              </w:rPr>
              <w:t xml:space="preserve">. Gamyklinė </w:t>
            </w:r>
            <w:r w:rsidR="0044293B" w:rsidRPr="002C1010">
              <w:rPr>
                <w:color w:val="000000" w:themeColor="text1"/>
                <w:sz w:val="22"/>
                <w:szCs w:val="22"/>
              </w:rPr>
              <w:t>radijo ir</w:t>
            </w:r>
            <w:r w:rsidRPr="002C1010">
              <w:rPr>
                <w:color w:val="000000" w:themeColor="text1"/>
                <w:sz w:val="22"/>
                <w:szCs w:val="22"/>
              </w:rPr>
              <w:t xml:space="preserve"> garso įranga, </w:t>
            </w:r>
            <w:r w:rsidR="00686877" w:rsidRPr="002C1010">
              <w:rPr>
                <w:color w:val="000000" w:themeColor="text1"/>
                <w:sz w:val="22"/>
                <w:szCs w:val="22"/>
              </w:rPr>
              <w:t xml:space="preserve">gamyklinė </w:t>
            </w:r>
            <w:r w:rsidRPr="002C1010">
              <w:rPr>
                <w:color w:val="000000" w:themeColor="text1"/>
                <w:sz w:val="22"/>
                <w:szCs w:val="22"/>
              </w:rPr>
              <w:t>Bluetooth laisvų rankų įranga</w:t>
            </w:r>
            <w:r w:rsidR="009A0198" w:rsidRPr="002C1010">
              <w:rPr>
                <w:color w:val="000000" w:themeColor="text1"/>
                <w:sz w:val="22"/>
                <w:szCs w:val="22"/>
              </w:rPr>
              <w:t>, USB jungtis</w:t>
            </w:r>
            <w:r w:rsidRPr="002C1010">
              <w:rPr>
                <w:color w:val="000000" w:themeColor="text1"/>
                <w:sz w:val="22"/>
                <w:szCs w:val="22"/>
              </w:rPr>
              <w:t>.</w:t>
            </w:r>
          </w:p>
        </w:tc>
      </w:tr>
      <w:tr w:rsidR="002C1010" w:rsidRPr="002C1010" w14:paraId="61D83C3D" w14:textId="77777777" w:rsidTr="00742A53">
        <w:trPr>
          <w:gridAfter w:val="1"/>
          <w:wAfter w:w="236" w:type="dxa"/>
          <w:trHeight w:val="298"/>
        </w:trPr>
        <w:tc>
          <w:tcPr>
            <w:tcW w:w="10349" w:type="dxa"/>
            <w:tcBorders>
              <w:top w:val="single" w:sz="4" w:space="0" w:color="auto"/>
              <w:left w:val="single" w:sz="4" w:space="0" w:color="auto"/>
              <w:bottom w:val="single" w:sz="4" w:space="0" w:color="auto"/>
              <w:right w:val="single" w:sz="4" w:space="0" w:color="auto"/>
            </w:tcBorders>
            <w:shd w:val="clear" w:color="auto" w:fill="auto"/>
            <w:vAlign w:val="bottom"/>
          </w:tcPr>
          <w:p w14:paraId="56C1BF64" w14:textId="77777777" w:rsidR="00BE7764" w:rsidRPr="002C1010" w:rsidRDefault="00BE7764" w:rsidP="005A2105">
            <w:pPr>
              <w:jc w:val="both"/>
              <w:rPr>
                <w:color w:val="000000" w:themeColor="text1"/>
                <w:sz w:val="22"/>
                <w:szCs w:val="22"/>
              </w:rPr>
            </w:pPr>
            <w:r w:rsidRPr="002C1010">
              <w:rPr>
                <w:color w:val="000000" w:themeColor="text1"/>
                <w:sz w:val="22"/>
                <w:szCs w:val="22"/>
              </w:rPr>
              <w:t>4.1</w:t>
            </w:r>
            <w:r w:rsidR="00280AF9" w:rsidRPr="002C1010">
              <w:rPr>
                <w:color w:val="000000" w:themeColor="text1"/>
                <w:sz w:val="22"/>
                <w:szCs w:val="22"/>
              </w:rPr>
              <w:t>6</w:t>
            </w:r>
            <w:r w:rsidRPr="002C1010">
              <w:rPr>
                <w:color w:val="000000" w:themeColor="text1"/>
                <w:sz w:val="22"/>
                <w:szCs w:val="22"/>
              </w:rPr>
              <w:t>. Guminiai kilimėliai, avarinis ženklas, atsarginis ratas, įrankiai rato pakeitimui</w:t>
            </w:r>
            <w:r w:rsidR="005A2105" w:rsidRPr="002C1010">
              <w:rPr>
                <w:color w:val="000000" w:themeColor="text1"/>
                <w:sz w:val="22"/>
                <w:szCs w:val="22"/>
              </w:rPr>
              <w:t>,</w:t>
            </w:r>
            <w:r w:rsidR="00F76704" w:rsidRPr="002C1010">
              <w:rPr>
                <w:color w:val="000000" w:themeColor="text1"/>
                <w:sz w:val="22"/>
                <w:szCs w:val="22"/>
              </w:rPr>
              <w:t xml:space="preserve"> kompresorius (12 V)</w:t>
            </w:r>
            <w:r w:rsidR="00DD3BD3" w:rsidRPr="002C1010">
              <w:rPr>
                <w:color w:val="000000" w:themeColor="text1"/>
                <w:sz w:val="22"/>
                <w:szCs w:val="22"/>
              </w:rPr>
              <w:t>,</w:t>
            </w:r>
            <w:r w:rsidRPr="002C1010">
              <w:rPr>
                <w:color w:val="000000" w:themeColor="text1"/>
                <w:sz w:val="22"/>
                <w:szCs w:val="22"/>
              </w:rPr>
              <w:t xml:space="preserve"> gesintuvas, vaistinėlė, </w:t>
            </w:r>
            <w:r w:rsidR="0052222E" w:rsidRPr="002C1010">
              <w:rPr>
                <w:color w:val="000000" w:themeColor="text1"/>
                <w:sz w:val="22"/>
                <w:szCs w:val="22"/>
              </w:rPr>
              <w:t xml:space="preserve">šviesą atspindinti </w:t>
            </w:r>
            <w:r w:rsidRPr="002C1010">
              <w:rPr>
                <w:color w:val="000000" w:themeColor="text1"/>
                <w:sz w:val="22"/>
                <w:szCs w:val="22"/>
              </w:rPr>
              <w:t>liemenė</w:t>
            </w:r>
            <w:r w:rsidR="00496B08" w:rsidRPr="002C1010">
              <w:rPr>
                <w:color w:val="000000" w:themeColor="text1"/>
                <w:sz w:val="22"/>
                <w:szCs w:val="22"/>
              </w:rPr>
              <w:t>, tempimo lynas</w:t>
            </w:r>
            <w:r w:rsidRPr="002C1010">
              <w:rPr>
                <w:color w:val="000000" w:themeColor="text1"/>
                <w:sz w:val="22"/>
                <w:szCs w:val="22"/>
              </w:rPr>
              <w:t>.</w:t>
            </w:r>
          </w:p>
        </w:tc>
      </w:tr>
      <w:tr w:rsidR="002C1010" w:rsidRPr="002C1010" w14:paraId="722A2426" w14:textId="77777777" w:rsidTr="00742A53">
        <w:trPr>
          <w:gridAfter w:val="1"/>
          <w:wAfter w:w="236" w:type="dxa"/>
          <w:trHeight w:val="298"/>
        </w:trPr>
        <w:tc>
          <w:tcPr>
            <w:tcW w:w="10349" w:type="dxa"/>
            <w:tcBorders>
              <w:top w:val="single" w:sz="4" w:space="0" w:color="auto"/>
              <w:left w:val="single" w:sz="4" w:space="0" w:color="auto"/>
              <w:bottom w:val="single" w:sz="4" w:space="0" w:color="auto"/>
              <w:right w:val="single" w:sz="4" w:space="0" w:color="auto"/>
            </w:tcBorders>
            <w:shd w:val="clear" w:color="auto" w:fill="auto"/>
            <w:vAlign w:val="bottom"/>
          </w:tcPr>
          <w:p w14:paraId="3F8BD2FE" w14:textId="77777777" w:rsidR="00C270A3" w:rsidRPr="002C1010" w:rsidRDefault="00C270A3" w:rsidP="005A2105">
            <w:pPr>
              <w:jc w:val="both"/>
              <w:rPr>
                <w:color w:val="000000" w:themeColor="text1"/>
                <w:sz w:val="22"/>
                <w:szCs w:val="22"/>
              </w:rPr>
            </w:pPr>
            <w:r w:rsidRPr="002C1010">
              <w:rPr>
                <w:color w:val="000000" w:themeColor="text1"/>
                <w:sz w:val="22"/>
                <w:szCs w:val="22"/>
              </w:rPr>
              <w:t>4.1</w:t>
            </w:r>
            <w:r w:rsidR="00280AF9" w:rsidRPr="002C1010">
              <w:rPr>
                <w:color w:val="000000" w:themeColor="text1"/>
                <w:sz w:val="22"/>
                <w:szCs w:val="22"/>
              </w:rPr>
              <w:t>7</w:t>
            </w:r>
            <w:r w:rsidRPr="002C1010">
              <w:rPr>
                <w:color w:val="000000" w:themeColor="text1"/>
                <w:sz w:val="22"/>
                <w:szCs w:val="22"/>
              </w:rPr>
              <w:t>. Vidinis krovinių skyriaus apšvietimas.</w:t>
            </w:r>
          </w:p>
        </w:tc>
      </w:tr>
      <w:tr w:rsidR="00B80441" w:rsidRPr="002C1010" w14:paraId="76ABC4CD" w14:textId="77777777" w:rsidTr="00742A53">
        <w:trPr>
          <w:gridAfter w:val="1"/>
          <w:wAfter w:w="236" w:type="dxa"/>
          <w:trHeight w:val="298"/>
        </w:trPr>
        <w:tc>
          <w:tcPr>
            <w:tcW w:w="10349" w:type="dxa"/>
            <w:tcBorders>
              <w:top w:val="single" w:sz="4" w:space="0" w:color="auto"/>
              <w:left w:val="single" w:sz="4" w:space="0" w:color="auto"/>
              <w:bottom w:val="single" w:sz="4" w:space="0" w:color="auto"/>
              <w:right w:val="single" w:sz="4" w:space="0" w:color="auto"/>
            </w:tcBorders>
            <w:shd w:val="clear" w:color="auto" w:fill="auto"/>
            <w:vAlign w:val="bottom"/>
          </w:tcPr>
          <w:p w14:paraId="18906628" w14:textId="36A9D61F" w:rsidR="00B80441" w:rsidRPr="002C1010" w:rsidRDefault="00B80441" w:rsidP="005A2105">
            <w:pPr>
              <w:jc w:val="both"/>
              <w:rPr>
                <w:color w:val="000000" w:themeColor="text1"/>
                <w:sz w:val="22"/>
                <w:szCs w:val="22"/>
              </w:rPr>
            </w:pPr>
            <w:r>
              <w:rPr>
                <w:color w:val="000000" w:themeColor="text1"/>
                <w:sz w:val="22"/>
                <w:szCs w:val="22"/>
              </w:rPr>
              <w:t xml:space="preserve">4.18. </w:t>
            </w:r>
            <w:r w:rsidRPr="00B80441">
              <w:rPr>
                <w:color w:val="000000" w:themeColor="text1"/>
                <w:sz w:val="22"/>
                <w:szCs w:val="22"/>
              </w:rPr>
              <w:t>Apsaugos signalizacija – su garsine sirena, atitinkanti draudimo bendrovių keliamus reikalavimus siūlomo modelio automobiliams</w:t>
            </w:r>
            <w:r>
              <w:rPr>
                <w:color w:val="000000" w:themeColor="text1"/>
                <w:sz w:val="22"/>
                <w:szCs w:val="22"/>
              </w:rPr>
              <w:t>.</w:t>
            </w:r>
          </w:p>
        </w:tc>
      </w:tr>
    </w:tbl>
    <w:p w14:paraId="55B9C9C1" w14:textId="77777777" w:rsidR="00EC0C51" w:rsidRPr="002C1010" w:rsidRDefault="00EC0C51" w:rsidP="00C270A3">
      <w:pPr>
        <w:pStyle w:val="Point1"/>
        <w:spacing w:before="0" w:after="0"/>
        <w:ind w:left="0" w:firstLine="0"/>
        <w:rPr>
          <w:bCs/>
          <w:color w:val="000000" w:themeColor="text1"/>
          <w:sz w:val="22"/>
          <w:szCs w:val="22"/>
        </w:rPr>
      </w:pPr>
    </w:p>
    <w:p w14:paraId="537DC602" w14:textId="77777777" w:rsidR="005B5FEC" w:rsidRPr="002C1010" w:rsidRDefault="005B5FEC" w:rsidP="00EC0C51">
      <w:pPr>
        <w:jc w:val="both"/>
        <w:rPr>
          <w:b/>
          <w:bCs/>
          <w:color w:val="000000" w:themeColor="text1"/>
          <w:sz w:val="22"/>
          <w:szCs w:val="22"/>
        </w:rPr>
        <w:sectPr w:rsidR="005B5FEC" w:rsidRPr="002C1010" w:rsidSect="00253932">
          <w:pgSz w:w="11907" w:h="16840" w:code="9"/>
          <w:pgMar w:top="719" w:right="850" w:bottom="540" w:left="1701" w:header="567" w:footer="851" w:gutter="0"/>
          <w:cols w:space="1296"/>
          <w:titlePg/>
          <w:docGrid w:linePitch="360"/>
        </w:sectPr>
      </w:pPr>
    </w:p>
    <w:p w14:paraId="1B220CDA" w14:textId="77777777" w:rsidR="00EC0C51" w:rsidRPr="002C1010" w:rsidRDefault="00C515FD" w:rsidP="007518C1">
      <w:pPr>
        <w:ind w:left="-567" w:right="142"/>
        <w:jc w:val="both"/>
        <w:rPr>
          <w:color w:val="000000" w:themeColor="text1"/>
          <w:sz w:val="22"/>
          <w:szCs w:val="22"/>
        </w:rPr>
      </w:pPr>
      <w:r w:rsidRPr="002C1010">
        <w:rPr>
          <w:b/>
          <w:bCs/>
          <w:color w:val="000000" w:themeColor="text1"/>
          <w:sz w:val="22"/>
          <w:szCs w:val="22"/>
        </w:rPr>
        <w:lastRenderedPageBreak/>
        <w:t>N1 KLASĖS (K</w:t>
      </w:r>
      <w:r w:rsidR="00F04F6F" w:rsidRPr="002C1010">
        <w:rPr>
          <w:b/>
          <w:bCs/>
          <w:color w:val="000000" w:themeColor="text1"/>
          <w:sz w:val="22"/>
          <w:szCs w:val="22"/>
        </w:rPr>
        <w:t>3b</w:t>
      </w:r>
      <w:r w:rsidRPr="002C1010">
        <w:rPr>
          <w:b/>
          <w:bCs/>
          <w:color w:val="000000" w:themeColor="text1"/>
          <w:sz w:val="22"/>
          <w:szCs w:val="22"/>
        </w:rPr>
        <w:t xml:space="preserve"> KLASIFIKACIJA) KROVININIO AUTOMOBILIO</w:t>
      </w:r>
      <w:r w:rsidR="000D7271" w:rsidRPr="002C1010">
        <w:rPr>
          <w:b/>
          <w:bCs/>
          <w:color w:val="000000" w:themeColor="text1"/>
          <w:sz w:val="22"/>
          <w:szCs w:val="22"/>
        </w:rPr>
        <w:t xml:space="preserve"> </w:t>
      </w:r>
      <w:r w:rsidRPr="002C1010">
        <w:rPr>
          <w:b/>
          <w:bCs/>
          <w:color w:val="000000" w:themeColor="text1"/>
          <w:sz w:val="22"/>
          <w:szCs w:val="22"/>
        </w:rPr>
        <w:t>TECHNINĖ SPECIFIKACIJA</w:t>
      </w:r>
    </w:p>
    <w:tbl>
      <w:tblPr>
        <w:tblW w:w="10585" w:type="dxa"/>
        <w:tblInd w:w="-885" w:type="dxa"/>
        <w:tblLook w:val="0000" w:firstRow="0" w:lastRow="0" w:firstColumn="0" w:lastColumn="0" w:noHBand="0" w:noVBand="0"/>
      </w:tblPr>
      <w:tblGrid>
        <w:gridCol w:w="10349"/>
        <w:gridCol w:w="236"/>
      </w:tblGrid>
      <w:tr w:rsidR="002C1010" w:rsidRPr="002C1010" w14:paraId="69B7A58C" w14:textId="77777777" w:rsidTr="00C515FD">
        <w:trPr>
          <w:trHeight w:val="255"/>
        </w:trPr>
        <w:tc>
          <w:tcPr>
            <w:tcW w:w="10349" w:type="dxa"/>
            <w:tcBorders>
              <w:top w:val="nil"/>
              <w:left w:val="nil"/>
              <w:bottom w:val="nil"/>
              <w:right w:val="nil"/>
            </w:tcBorders>
            <w:shd w:val="clear" w:color="auto" w:fill="auto"/>
            <w:noWrap/>
            <w:vAlign w:val="bottom"/>
          </w:tcPr>
          <w:p w14:paraId="0453BDAC" w14:textId="77777777" w:rsidR="00C515FD" w:rsidRPr="002C1010" w:rsidRDefault="00C515FD" w:rsidP="00C515FD">
            <w:pPr>
              <w:ind w:left="317" w:hanging="317"/>
              <w:jc w:val="right"/>
              <w:rPr>
                <w:color w:val="000000" w:themeColor="text1"/>
                <w:sz w:val="22"/>
                <w:szCs w:val="22"/>
              </w:rPr>
            </w:pPr>
            <w:r w:rsidRPr="002C1010">
              <w:rPr>
                <w:bCs/>
                <w:color w:val="000000" w:themeColor="text1"/>
                <w:sz w:val="22"/>
                <w:szCs w:val="22"/>
              </w:rPr>
              <w:t>Lentelė 3</w:t>
            </w:r>
            <w:r w:rsidRPr="002C1010">
              <w:rPr>
                <w:color w:val="000000" w:themeColor="text1"/>
                <w:sz w:val="22"/>
                <w:szCs w:val="22"/>
              </w:rPr>
              <w:t xml:space="preserve"> </w:t>
            </w:r>
          </w:p>
        </w:tc>
        <w:tc>
          <w:tcPr>
            <w:tcW w:w="236" w:type="dxa"/>
            <w:tcBorders>
              <w:top w:val="nil"/>
              <w:left w:val="nil"/>
              <w:bottom w:val="nil"/>
              <w:right w:val="nil"/>
            </w:tcBorders>
          </w:tcPr>
          <w:p w14:paraId="1BA024FC" w14:textId="77777777" w:rsidR="00C515FD" w:rsidRPr="002C1010" w:rsidRDefault="00C515FD" w:rsidP="00C515FD">
            <w:pPr>
              <w:jc w:val="right"/>
              <w:rPr>
                <w:color w:val="000000" w:themeColor="text1"/>
                <w:sz w:val="22"/>
                <w:szCs w:val="22"/>
              </w:rPr>
            </w:pPr>
          </w:p>
        </w:tc>
      </w:tr>
      <w:tr w:rsidR="002C1010" w:rsidRPr="002C1010" w14:paraId="2D6C8FE2" w14:textId="77777777" w:rsidTr="00C515FD">
        <w:trPr>
          <w:gridAfter w:val="1"/>
          <w:wAfter w:w="236" w:type="dxa"/>
          <w:trHeight w:val="772"/>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56C912" w14:textId="77777777" w:rsidR="00C515FD" w:rsidRPr="002C1010" w:rsidRDefault="00C515FD" w:rsidP="00C515FD">
            <w:pPr>
              <w:jc w:val="center"/>
              <w:rPr>
                <w:b/>
                <w:color w:val="000000" w:themeColor="text1"/>
                <w:sz w:val="22"/>
                <w:szCs w:val="22"/>
              </w:rPr>
            </w:pPr>
            <w:r w:rsidRPr="002C1010">
              <w:rPr>
                <w:b/>
                <w:color w:val="000000" w:themeColor="text1"/>
                <w:sz w:val="22"/>
                <w:szCs w:val="22"/>
              </w:rPr>
              <w:t>REIKALAVIMAI</w:t>
            </w:r>
          </w:p>
        </w:tc>
      </w:tr>
      <w:tr w:rsidR="002C1010" w:rsidRPr="002C1010" w14:paraId="66460938"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38D88A7F" w14:textId="77777777" w:rsidR="00C515FD" w:rsidRPr="002C1010" w:rsidRDefault="00C515FD" w:rsidP="00C515FD">
            <w:pPr>
              <w:jc w:val="center"/>
              <w:rPr>
                <w:b/>
                <w:bCs/>
                <w:color w:val="000000" w:themeColor="text1"/>
                <w:sz w:val="22"/>
                <w:szCs w:val="22"/>
              </w:rPr>
            </w:pPr>
            <w:r w:rsidRPr="002C1010">
              <w:rPr>
                <w:b/>
                <w:bCs/>
                <w:color w:val="000000" w:themeColor="text1"/>
                <w:sz w:val="22"/>
                <w:szCs w:val="22"/>
              </w:rPr>
              <w:t>Automobilių privalomieji techniniai reikalavimai</w:t>
            </w:r>
          </w:p>
        </w:tc>
      </w:tr>
      <w:tr w:rsidR="002C1010" w:rsidRPr="002C1010" w14:paraId="54843282"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27DC9671" w14:textId="77777777" w:rsidR="00C515FD" w:rsidRPr="002C1010" w:rsidRDefault="00C515FD" w:rsidP="00C515FD">
            <w:pPr>
              <w:rPr>
                <w:b/>
                <w:bCs/>
                <w:color w:val="000000" w:themeColor="text1"/>
                <w:sz w:val="22"/>
                <w:szCs w:val="22"/>
              </w:rPr>
            </w:pPr>
            <w:r w:rsidRPr="002C1010">
              <w:rPr>
                <w:b/>
                <w:bCs/>
                <w:color w:val="000000" w:themeColor="text1"/>
                <w:sz w:val="22"/>
                <w:szCs w:val="22"/>
              </w:rPr>
              <w:t>1. Bendrieji reikalavimai</w:t>
            </w:r>
          </w:p>
        </w:tc>
      </w:tr>
      <w:tr w:rsidR="002C1010" w:rsidRPr="002C1010" w14:paraId="075207A2"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6E928DAD" w14:textId="77777777" w:rsidR="00C515FD" w:rsidRPr="002C1010" w:rsidRDefault="00C515FD" w:rsidP="00F04F6F">
            <w:pPr>
              <w:jc w:val="both"/>
              <w:rPr>
                <w:bCs/>
                <w:color w:val="000000" w:themeColor="text1"/>
                <w:sz w:val="22"/>
                <w:szCs w:val="22"/>
              </w:rPr>
            </w:pPr>
            <w:r w:rsidRPr="002C1010">
              <w:rPr>
                <w:bCs/>
                <w:color w:val="000000" w:themeColor="text1"/>
                <w:sz w:val="22"/>
                <w:szCs w:val="22"/>
              </w:rPr>
              <w:t xml:space="preserve">1.1. Automobilio rūšis – krovininis automobilis, </w:t>
            </w:r>
            <w:r w:rsidRPr="002C1010">
              <w:rPr>
                <w:b/>
                <w:bCs/>
                <w:color w:val="000000" w:themeColor="text1"/>
                <w:sz w:val="22"/>
                <w:szCs w:val="22"/>
              </w:rPr>
              <w:t>N1 klasės</w:t>
            </w:r>
            <w:r w:rsidR="002E744E" w:rsidRPr="002C1010">
              <w:rPr>
                <w:bCs/>
                <w:color w:val="000000" w:themeColor="text1"/>
                <w:sz w:val="22"/>
                <w:szCs w:val="22"/>
              </w:rPr>
              <w:t xml:space="preserve"> (lengvasis krovininis automobilis),</w:t>
            </w:r>
            <w:r w:rsidRPr="002C1010">
              <w:rPr>
                <w:bCs/>
                <w:color w:val="000000" w:themeColor="text1"/>
                <w:sz w:val="22"/>
                <w:szCs w:val="22"/>
              </w:rPr>
              <w:t xml:space="preserve"> atitinkantis Valstybinės kelių transporto inspekcijos prie Susisiekimo ministerijos viršininko 2008 m. gruodžio 2 d. įsakymo Nr. 2B-479 „Motorinių transporto priemonių ir jų priekabų kategorijų ir klasių pagal konstrukciją reikalavimai“ (su vėlesniais pakeitimais) patvirtintus reikalavimus, </w:t>
            </w:r>
            <w:r w:rsidRPr="002C1010">
              <w:rPr>
                <w:b/>
                <w:bCs/>
                <w:color w:val="000000" w:themeColor="text1"/>
                <w:sz w:val="22"/>
                <w:szCs w:val="22"/>
              </w:rPr>
              <w:t>K</w:t>
            </w:r>
            <w:r w:rsidR="00F04F6F" w:rsidRPr="002C1010">
              <w:rPr>
                <w:b/>
                <w:bCs/>
                <w:color w:val="000000" w:themeColor="text1"/>
                <w:sz w:val="22"/>
                <w:szCs w:val="22"/>
              </w:rPr>
              <w:t>3b</w:t>
            </w:r>
            <w:r w:rsidRPr="002C1010">
              <w:rPr>
                <w:bCs/>
                <w:color w:val="000000" w:themeColor="text1"/>
                <w:sz w:val="22"/>
                <w:szCs w:val="22"/>
              </w:rPr>
              <w:t xml:space="preserve"> klasifikacijos (pagal </w:t>
            </w:r>
            <w:hyperlink r:id="rId20" w:history="1">
              <w:r w:rsidRPr="002C1010">
                <w:rPr>
                  <w:rStyle w:val="Hyperlink"/>
                  <w:bCs/>
                  <w:color w:val="000000" w:themeColor="text1"/>
                  <w:sz w:val="22"/>
                  <w:szCs w:val="22"/>
                </w:rPr>
                <w:t>http://www.autotyrimai.lt/klasifikacija/</w:t>
              </w:r>
            </w:hyperlink>
            <w:r w:rsidRPr="002C1010">
              <w:rPr>
                <w:bCs/>
                <w:color w:val="000000" w:themeColor="text1"/>
                <w:sz w:val="22"/>
                <w:szCs w:val="22"/>
              </w:rPr>
              <w:t>). Automobiliai turi turėti pagal Lietuvos Respublikos susisiekimo ministro 2009 m. balandžio 28 d. įsakymu Nr. 3-169 „Dėl motorinių transporto priemonių, priekabų ir šių transporto priemonių sudedamųjų dalių atitikties įvertinimo atlikimo taisyklių patvirtinimo“ nustatyta tvarka išduotą galiojantį transporto priemonės atitikties įvertinimą.</w:t>
            </w:r>
          </w:p>
        </w:tc>
      </w:tr>
      <w:tr w:rsidR="002C1010" w:rsidRPr="002C1010" w14:paraId="7C75F657"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0FB86F9" w14:textId="77777777" w:rsidR="00C515FD" w:rsidRPr="002C1010" w:rsidRDefault="00C515FD" w:rsidP="00F04F6F">
            <w:pPr>
              <w:rPr>
                <w:color w:val="000000" w:themeColor="text1"/>
                <w:sz w:val="22"/>
                <w:szCs w:val="22"/>
              </w:rPr>
            </w:pPr>
            <w:r w:rsidRPr="002C1010">
              <w:rPr>
                <w:color w:val="000000" w:themeColor="text1"/>
                <w:sz w:val="22"/>
                <w:szCs w:val="22"/>
              </w:rPr>
              <w:t xml:space="preserve">1.2. Nuomojamų automobilių skaičius </w:t>
            </w:r>
            <w:r w:rsidR="00200BBC" w:rsidRPr="002C1010">
              <w:rPr>
                <w:color w:val="000000" w:themeColor="text1"/>
                <w:sz w:val="22"/>
                <w:szCs w:val="22"/>
              </w:rPr>
              <w:t>–</w:t>
            </w:r>
            <w:r w:rsidRPr="002C1010">
              <w:rPr>
                <w:color w:val="000000" w:themeColor="text1"/>
                <w:sz w:val="22"/>
                <w:szCs w:val="22"/>
              </w:rPr>
              <w:t xml:space="preserve"> </w:t>
            </w:r>
            <w:r w:rsidR="00200BBC" w:rsidRPr="002C1010">
              <w:rPr>
                <w:color w:val="000000" w:themeColor="text1"/>
                <w:sz w:val="22"/>
                <w:szCs w:val="22"/>
              </w:rPr>
              <w:t xml:space="preserve">apie </w:t>
            </w:r>
            <w:r w:rsidR="00F04F6F" w:rsidRPr="002C1010">
              <w:rPr>
                <w:b/>
                <w:color w:val="000000" w:themeColor="text1"/>
                <w:sz w:val="22"/>
                <w:szCs w:val="22"/>
              </w:rPr>
              <w:t>20</w:t>
            </w:r>
            <w:r w:rsidRPr="002C1010">
              <w:rPr>
                <w:b/>
                <w:color w:val="000000" w:themeColor="text1"/>
                <w:sz w:val="22"/>
                <w:szCs w:val="22"/>
              </w:rPr>
              <w:t xml:space="preserve"> vnt.</w:t>
            </w:r>
            <w:r w:rsidR="00200BBC" w:rsidRPr="002C1010">
              <w:rPr>
                <w:b/>
                <w:color w:val="000000" w:themeColor="text1"/>
                <w:sz w:val="22"/>
                <w:szCs w:val="22"/>
              </w:rPr>
              <w:t xml:space="preserve"> (automobilių kiekis derybų objektas)</w:t>
            </w:r>
            <w:r w:rsidRPr="002C1010">
              <w:rPr>
                <w:b/>
                <w:color w:val="000000" w:themeColor="text1"/>
                <w:sz w:val="22"/>
                <w:szCs w:val="22"/>
              </w:rPr>
              <w:t>:</w:t>
            </w:r>
          </w:p>
        </w:tc>
      </w:tr>
      <w:tr w:rsidR="002C1010" w:rsidRPr="002C1010" w14:paraId="280B5AC7"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478596C" w14:textId="77777777" w:rsidR="00C515FD" w:rsidRPr="002C1010" w:rsidRDefault="00C515FD" w:rsidP="004861C3">
            <w:pPr>
              <w:rPr>
                <w:color w:val="000000" w:themeColor="text1"/>
                <w:sz w:val="22"/>
                <w:szCs w:val="22"/>
              </w:rPr>
            </w:pPr>
            <w:r w:rsidRPr="002C1010">
              <w:rPr>
                <w:color w:val="000000" w:themeColor="text1"/>
                <w:sz w:val="22"/>
                <w:szCs w:val="22"/>
              </w:rPr>
              <w:t xml:space="preserve">   1.2.1. Krovinių skyriaus talpa – ne mažiau </w:t>
            </w:r>
            <w:r w:rsidR="004861C3" w:rsidRPr="002C1010">
              <w:rPr>
                <w:color w:val="000000" w:themeColor="text1"/>
                <w:sz w:val="22"/>
                <w:szCs w:val="22"/>
              </w:rPr>
              <w:t>10,0</w:t>
            </w:r>
            <w:r w:rsidR="002D09D0" w:rsidRPr="002C1010">
              <w:rPr>
                <w:color w:val="000000" w:themeColor="text1"/>
                <w:sz w:val="22"/>
                <w:szCs w:val="22"/>
              </w:rPr>
              <w:t xml:space="preserve"> ir ne daugiau </w:t>
            </w:r>
            <w:r w:rsidR="00F04F6F" w:rsidRPr="002C1010">
              <w:rPr>
                <w:color w:val="000000" w:themeColor="text1"/>
                <w:sz w:val="22"/>
                <w:szCs w:val="22"/>
              </w:rPr>
              <w:t>13 k</w:t>
            </w:r>
            <w:r w:rsidRPr="002C1010">
              <w:rPr>
                <w:color w:val="000000" w:themeColor="text1"/>
                <w:sz w:val="22"/>
                <w:szCs w:val="22"/>
              </w:rPr>
              <w:t>ub</w:t>
            </w:r>
            <w:r w:rsidR="00F04F6F" w:rsidRPr="002C1010">
              <w:rPr>
                <w:color w:val="000000" w:themeColor="text1"/>
                <w:sz w:val="22"/>
                <w:szCs w:val="22"/>
              </w:rPr>
              <w:t>inių</w:t>
            </w:r>
            <w:r w:rsidRPr="002C1010">
              <w:rPr>
                <w:color w:val="000000" w:themeColor="text1"/>
                <w:sz w:val="22"/>
                <w:szCs w:val="22"/>
              </w:rPr>
              <w:t xml:space="preserve"> metrų;</w:t>
            </w:r>
          </w:p>
        </w:tc>
      </w:tr>
      <w:tr w:rsidR="002C1010" w:rsidRPr="002C1010" w14:paraId="46483D9A"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6A65643" w14:textId="66844549" w:rsidR="00C515FD" w:rsidRPr="002C1010" w:rsidRDefault="00C515FD" w:rsidP="004861C3">
            <w:pPr>
              <w:rPr>
                <w:color w:val="000000" w:themeColor="text1"/>
                <w:sz w:val="22"/>
                <w:szCs w:val="22"/>
              </w:rPr>
            </w:pPr>
            <w:r w:rsidRPr="002C1010">
              <w:rPr>
                <w:color w:val="000000" w:themeColor="text1"/>
                <w:sz w:val="22"/>
                <w:szCs w:val="22"/>
              </w:rPr>
              <w:t xml:space="preserve">   1.2.2. Kiekvieno automobilio planuojama metinė rida </w:t>
            </w:r>
            <w:r w:rsidR="00743CD7" w:rsidRPr="002C1010">
              <w:rPr>
                <w:color w:val="000000" w:themeColor="text1"/>
                <w:sz w:val="22"/>
                <w:szCs w:val="22"/>
              </w:rPr>
              <w:t>apie</w:t>
            </w:r>
            <w:r w:rsidRPr="002C1010">
              <w:rPr>
                <w:color w:val="000000" w:themeColor="text1"/>
                <w:sz w:val="22"/>
                <w:szCs w:val="22"/>
              </w:rPr>
              <w:t xml:space="preserve"> </w:t>
            </w:r>
            <w:r w:rsidR="002D09D0" w:rsidRPr="002C1010">
              <w:rPr>
                <w:color w:val="000000" w:themeColor="text1"/>
                <w:sz w:val="22"/>
                <w:szCs w:val="22"/>
              </w:rPr>
              <w:t>40</w:t>
            </w:r>
            <w:r w:rsidRPr="002C1010">
              <w:rPr>
                <w:color w:val="000000" w:themeColor="text1"/>
                <w:sz w:val="22"/>
                <w:szCs w:val="22"/>
              </w:rPr>
              <w:t xml:space="preserve"> 000 km</w:t>
            </w:r>
            <w:r w:rsidR="00200BBC" w:rsidRPr="002C1010">
              <w:rPr>
                <w:color w:val="000000" w:themeColor="text1"/>
                <w:sz w:val="22"/>
                <w:szCs w:val="22"/>
              </w:rPr>
              <w:t xml:space="preserve">; per 60 mėn. ne daugiau kaip </w:t>
            </w:r>
            <w:r w:rsidR="00200BBC" w:rsidRPr="002C1010">
              <w:rPr>
                <w:color w:val="000000" w:themeColor="text1"/>
                <w:sz w:val="22"/>
                <w:szCs w:val="22"/>
                <w:lang w:val="en-US"/>
              </w:rPr>
              <w:t>200 000 km</w:t>
            </w:r>
            <w:r w:rsidRPr="002C1010">
              <w:rPr>
                <w:color w:val="000000" w:themeColor="text1"/>
                <w:sz w:val="22"/>
                <w:szCs w:val="22"/>
              </w:rPr>
              <w:t>.</w:t>
            </w:r>
          </w:p>
        </w:tc>
      </w:tr>
      <w:tr w:rsidR="002C1010" w:rsidRPr="002C1010" w14:paraId="54B0BCF9"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C70210C" w14:textId="77777777" w:rsidR="004861C3" w:rsidRPr="002C1010" w:rsidRDefault="004861C3" w:rsidP="004861C3">
            <w:pPr>
              <w:rPr>
                <w:color w:val="000000" w:themeColor="text1"/>
                <w:sz w:val="22"/>
                <w:szCs w:val="22"/>
              </w:rPr>
            </w:pPr>
            <w:r w:rsidRPr="002C1010">
              <w:rPr>
                <w:color w:val="000000" w:themeColor="text1"/>
                <w:sz w:val="22"/>
                <w:szCs w:val="22"/>
              </w:rPr>
              <w:t xml:space="preserve">   1.2.3. Ridos viršijimo mokestis -  ne daugiau kaip 0,</w:t>
            </w:r>
            <w:r w:rsidR="009F46A7" w:rsidRPr="002C1010">
              <w:rPr>
                <w:color w:val="000000" w:themeColor="text1"/>
                <w:sz w:val="22"/>
                <w:szCs w:val="22"/>
              </w:rPr>
              <w:t xml:space="preserve">07 </w:t>
            </w:r>
            <w:r w:rsidRPr="002C1010">
              <w:rPr>
                <w:color w:val="000000" w:themeColor="text1"/>
                <w:sz w:val="22"/>
                <w:szCs w:val="22"/>
              </w:rPr>
              <w:t>euro be PVM už kiekvieną viršytą kilometrą.</w:t>
            </w:r>
          </w:p>
        </w:tc>
      </w:tr>
      <w:tr w:rsidR="002C1010" w:rsidRPr="002C1010" w14:paraId="2DACA14E"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B4E80B7" w14:textId="77777777" w:rsidR="00C515FD" w:rsidRPr="002C1010" w:rsidRDefault="00C515FD" w:rsidP="002E744E">
            <w:pPr>
              <w:rPr>
                <w:color w:val="000000" w:themeColor="text1"/>
                <w:sz w:val="22"/>
                <w:szCs w:val="22"/>
              </w:rPr>
            </w:pPr>
            <w:r w:rsidRPr="002C1010">
              <w:rPr>
                <w:color w:val="000000" w:themeColor="text1"/>
                <w:sz w:val="22"/>
                <w:szCs w:val="22"/>
              </w:rPr>
              <w:t>1.3. Keliamoji galia ne mažiau 5</w:t>
            </w:r>
            <w:r w:rsidR="002E744E" w:rsidRPr="002C1010">
              <w:rPr>
                <w:color w:val="000000" w:themeColor="text1"/>
                <w:sz w:val="22"/>
                <w:szCs w:val="22"/>
              </w:rPr>
              <w:t>5</w:t>
            </w:r>
            <w:r w:rsidRPr="002C1010">
              <w:rPr>
                <w:color w:val="000000" w:themeColor="text1"/>
                <w:sz w:val="22"/>
                <w:szCs w:val="22"/>
              </w:rPr>
              <w:t>0 kg.</w:t>
            </w:r>
          </w:p>
        </w:tc>
      </w:tr>
      <w:tr w:rsidR="002C1010" w:rsidRPr="002C1010" w14:paraId="06347746"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2B50959" w14:textId="77777777" w:rsidR="00C515FD" w:rsidRPr="002C1010" w:rsidRDefault="00C515FD" w:rsidP="004861C3">
            <w:pPr>
              <w:rPr>
                <w:color w:val="000000" w:themeColor="text1"/>
                <w:sz w:val="22"/>
                <w:szCs w:val="22"/>
              </w:rPr>
            </w:pPr>
            <w:r w:rsidRPr="002C1010">
              <w:rPr>
                <w:color w:val="000000" w:themeColor="text1"/>
                <w:sz w:val="22"/>
                <w:szCs w:val="22"/>
              </w:rPr>
              <w:t>1.4. Sėdimų vietų skaičius – ne mažiau 2 viet</w:t>
            </w:r>
            <w:r w:rsidR="004861C3" w:rsidRPr="002C1010">
              <w:rPr>
                <w:color w:val="000000" w:themeColor="text1"/>
                <w:sz w:val="22"/>
                <w:szCs w:val="22"/>
              </w:rPr>
              <w:t>ų</w:t>
            </w:r>
            <w:r w:rsidRPr="002C1010">
              <w:rPr>
                <w:color w:val="000000" w:themeColor="text1"/>
                <w:sz w:val="22"/>
                <w:szCs w:val="22"/>
              </w:rPr>
              <w:t>, įskaitant vairuotojo.</w:t>
            </w:r>
          </w:p>
        </w:tc>
      </w:tr>
      <w:tr w:rsidR="002C1010" w:rsidRPr="002C1010" w14:paraId="470D9D5C"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25D06709" w14:textId="77777777" w:rsidR="00C515FD" w:rsidRPr="002C1010" w:rsidRDefault="00C515FD" w:rsidP="002D09D0">
            <w:pPr>
              <w:rPr>
                <w:color w:val="000000" w:themeColor="text1"/>
                <w:sz w:val="22"/>
                <w:szCs w:val="22"/>
              </w:rPr>
            </w:pPr>
            <w:r w:rsidRPr="002C1010">
              <w:rPr>
                <w:color w:val="000000" w:themeColor="text1"/>
                <w:sz w:val="22"/>
                <w:szCs w:val="22"/>
              </w:rPr>
              <w:t>1.5. Automobilių pagaminimo metai – ne senesni kaip 202</w:t>
            </w:r>
            <w:r w:rsidR="002D09D0" w:rsidRPr="002C1010">
              <w:rPr>
                <w:color w:val="000000" w:themeColor="text1"/>
                <w:sz w:val="22"/>
                <w:szCs w:val="22"/>
              </w:rPr>
              <w:t>0</w:t>
            </w:r>
            <w:r w:rsidRPr="002C1010">
              <w:rPr>
                <w:color w:val="000000" w:themeColor="text1"/>
                <w:sz w:val="22"/>
                <w:szCs w:val="22"/>
              </w:rPr>
              <w:t xml:space="preserve"> m., nauji, neeksploatuoti.</w:t>
            </w:r>
          </w:p>
        </w:tc>
      </w:tr>
      <w:tr w:rsidR="002C1010" w:rsidRPr="002C1010" w14:paraId="616439F3"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05AAB22" w14:textId="77777777" w:rsidR="00C515FD" w:rsidRPr="002C1010" w:rsidRDefault="00C515FD" w:rsidP="00C515FD">
            <w:pPr>
              <w:rPr>
                <w:color w:val="000000" w:themeColor="text1"/>
                <w:sz w:val="22"/>
                <w:szCs w:val="22"/>
              </w:rPr>
            </w:pPr>
            <w:r w:rsidRPr="002C1010">
              <w:rPr>
                <w:color w:val="000000" w:themeColor="text1"/>
                <w:sz w:val="22"/>
                <w:szCs w:val="22"/>
              </w:rPr>
              <w:t>1.6. Automobiliai pritaikyti eksploatuoti šiaurės Europos sąlygomis.</w:t>
            </w:r>
          </w:p>
        </w:tc>
      </w:tr>
      <w:tr w:rsidR="002C1010" w:rsidRPr="002C1010" w14:paraId="4C4A1DBD"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01031" w14:textId="1D12ACBD" w:rsidR="00C515FD" w:rsidRPr="002C1010" w:rsidRDefault="00C515FD" w:rsidP="00C515FD">
            <w:pPr>
              <w:rPr>
                <w:color w:val="000000" w:themeColor="text1"/>
                <w:sz w:val="22"/>
                <w:szCs w:val="22"/>
              </w:rPr>
            </w:pPr>
            <w:r w:rsidRPr="002C1010">
              <w:rPr>
                <w:color w:val="000000" w:themeColor="text1"/>
                <w:sz w:val="22"/>
                <w:szCs w:val="22"/>
              </w:rPr>
              <w:t xml:space="preserve">1.7. Planinės techninės priežiūros intervalas – </w:t>
            </w:r>
            <w:r w:rsidR="008B50BD" w:rsidRPr="002C1010">
              <w:rPr>
                <w:color w:val="000000" w:themeColor="text1"/>
                <w:sz w:val="22"/>
                <w:szCs w:val="22"/>
              </w:rPr>
              <w:t xml:space="preserve">pagal gamintojo reikalavimus, bet </w:t>
            </w:r>
            <w:r w:rsidRPr="002C1010">
              <w:rPr>
                <w:color w:val="000000" w:themeColor="text1"/>
                <w:sz w:val="22"/>
                <w:szCs w:val="22"/>
              </w:rPr>
              <w:t xml:space="preserve">ne dažniau </w:t>
            </w:r>
            <w:r w:rsidR="008B50BD" w:rsidRPr="002C1010">
              <w:rPr>
                <w:color w:val="000000" w:themeColor="text1"/>
                <w:sz w:val="22"/>
                <w:szCs w:val="22"/>
              </w:rPr>
              <w:t xml:space="preserve">kaip </w:t>
            </w:r>
            <w:r w:rsidRPr="002C1010">
              <w:rPr>
                <w:color w:val="000000" w:themeColor="text1"/>
                <w:sz w:val="22"/>
                <w:szCs w:val="22"/>
              </w:rPr>
              <w:t>30.000 km ridos</w:t>
            </w:r>
          </w:p>
        </w:tc>
      </w:tr>
      <w:tr w:rsidR="002C1010" w:rsidRPr="002C1010" w14:paraId="55A707A3"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3B1C1" w14:textId="77777777" w:rsidR="00C515FD" w:rsidRPr="002C1010" w:rsidRDefault="00C515FD" w:rsidP="0017440C">
            <w:pPr>
              <w:rPr>
                <w:color w:val="000000" w:themeColor="text1"/>
                <w:sz w:val="22"/>
                <w:szCs w:val="22"/>
              </w:rPr>
            </w:pPr>
            <w:r w:rsidRPr="002C1010">
              <w:rPr>
                <w:color w:val="000000" w:themeColor="text1"/>
                <w:sz w:val="22"/>
                <w:szCs w:val="22"/>
              </w:rPr>
              <w:t>1.8. Automobilio spalva –</w:t>
            </w:r>
            <w:r w:rsidR="008B50BD" w:rsidRPr="002C1010">
              <w:rPr>
                <w:color w:val="000000" w:themeColor="text1"/>
                <w:sz w:val="22"/>
                <w:szCs w:val="22"/>
              </w:rPr>
              <w:t xml:space="preserve"> </w:t>
            </w:r>
            <w:r w:rsidR="004861C3" w:rsidRPr="002C1010">
              <w:rPr>
                <w:color w:val="000000" w:themeColor="text1"/>
                <w:sz w:val="22"/>
                <w:szCs w:val="22"/>
              </w:rPr>
              <w:t>pilka.</w:t>
            </w:r>
          </w:p>
        </w:tc>
      </w:tr>
      <w:tr w:rsidR="002C1010" w:rsidRPr="002C1010" w14:paraId="4B841CF6"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CDFD8" w14:textId="77777777" w:rsidR="00C515FD" w:rsidRPr="002C1010" w:rsidRDefault="00C515FD" w:rsidP="00C515FD">
            <w:pPr>
              <w:rPr>
                <w:color w:val="000000" w:themeColor="text1"/>
                <w:sz w:val="22"/>
                <w:szCs w:val="22"/>
              </w:rPr>
            </w:pPr>
            <w:r w:rsidRPr="002C1010">
              <w:rPr>
                <w:color w:val="000000" w:themeColor="text1"/>
                <w:sz w:val="22"/>
                <w:szCs w:val="22"/>
              </w:rPr>
              <w:t>1.9. Automobilio eksploatacijos instrukcija lietuvių kalba.</w:t>
            </w:r>
          </w:p>
        </w:tc>
      </w:tr>
      <w:tr w:rsidR="002C1010" w:rsidRPr="002C1010" w14:paraId="15FBEB2F"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2657EBC0" w14:textId="77777777" w:rsidR="00C515FD" w:rsidRPr="002B672C" w:rsidRDefault="00C515FD" w:rsidP="00C515FD">
            <w:pPr>
              <w:rPr>
                <w:b/>
                <w:bCs/>
                <w:sz w:val="22"/>
                <w:szCs w:val="22"/>
              </w:rPr>
            </w:pPr>
            <w:r w:rsidRPr="002B672C">
              <w:rPr>
                <w:b/>
                <w:bCs/>
                <w:sz w:val="22"/>
                <w:szCs w:val="22"/>
              </w:rPr>
              <w:t>2. Papildomi reikalavimai automobilio kėbului</w:t>
            </w:r>
          </w:p>
        </w:tc>
      </w:tr>
      <w:tr w:rsidR="002C1010" w:rsidRPr="002C1010" w14:paraId="7810CABF"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C7A3A05" w14:textId="77777777" w:rsidR="00C515FD" w:rsidRPr="002B672C" w:rsidRDefault="00C515FD" w:rsidP="00C515FD">
            <w:pPr>
              <w:rPr>
                <w:sz w:val="22"/>
                <w:szCs w:val="22"/>
              </w:rPr>
            </w:pPr>
            <w:r w:rsidRPr="002B672C">
              <w:rPr>
                <w:sz w:val="22"/>
                <w:szCs w:val="22"/>
              </w:rPr>
              <w:t>2.1. Kėbulo tipas – uždaras furgonas, krovinių skyrius be stiklų.</w:t>
            </w:r>
          </w:p>
        </w:tc>
      </w:tr>
      <w:tr w:rsidR="002C1010" w:rsidRPr="002C1010" w14:paraId="0829C43A"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484CE83" w14:textId="2039CDC7" w:rsidR="003733E9" w:rsidRPr="002B672C" w:rsidRDefault="00C515FD" w:rsidP="003733E9">
            <w:pPr>
              <w:rPr>
                <w:iCs/>
                <w:sz w:val="22"/>
                <w:szCs w:val="22"/>
              </w:rPr>
            </w:pPr>
            <w:r w:rsidRPr="002B672C">
              <w:rPr>
                <w:sz w:val="22"/>
                <w:szCs w:val="22"/>
              </w:rPr>
              <w:t xml:space="preserve">2.2. </w:t>
            </w:r>
            <w:r w:rsidR="003733E9" w:rsidRPr="002B672C">
              <w:rPr>
                <w:sz w:val="22"/>
                <w:szCs w:val="22"/>
              </w:rPr>
              <w:t>Galinių krovinių skyriaus durų atidarymo kampas ne mažiau 250 laipsnių. 2 durys.</w:t>
            </w:r>
            <w:r w:rsidR="00DE5414" w:rsidRPr="002B672C">
              <w:rPr>
                <w:sz w:val="22"/>
                <w:szCs w:val="22"/>
              </w:rPr>
              <w:t xml:space="preserve"> </w:t>
            </w:r>
          </w:p>
          <w:p w14:paraId="373F082F" w14:textId="05F3600B" w:rsidR="00C515FD" w:rsidRPr="002B672C" w:rsidRDefault="00C515FD" w:rsidP="00C515FD">
            <w:pPr>
              <w:rPr>
                <w:sz w:val="22"/>
                <w:szCs w:val="22"/>
              </w:rPr>
            </w:pPr>
          </w:p>
        </w:tc>
      </w:tr>
      <w:tr w:rsidR="002C1010" w:rsidRPr="002C1010" w14:paraId="179D3749"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45598DAE" w14:textId="77777777" w:rsidR="00C515FD" w:rsidRPr="002C1010" w:rsidRDefault="00C515FD" w:rsidP="00C515FD">
            <w:pPr>
              <w:rPr>
                <w:color w:val="000000" w:themeColor="text1"/>
                <w:sz w:val="22"/>
                <w:szCs w:val="22"/>
              </w:rPr>
            </w:pPr>
            <w:r w:rsidRPr="002C1010">
              <w:rPr>
                <w:color w:val="000000" w:themeColor="text1"/>
                <w:sz w:val="22"/>
                <w:szCs w:val="22"/>
              </w:rPr>
              <w:t>2.3. Krovinių skyriaus slankios durys dešinėje pusėje.</w:t>
            </w:r>
          </w:p>
        </w:tc>
      </w:tr>
      <w:tr w:rsidR="002C1010" w:rsidRPr="002C1010" w14:paraId="1D4528F0"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055EB4A7" w14:textId="77777777" w:rsidR="00C515FD" w:rsidRPr="002C1010" w:rsidRDefault="002E744E" w:rsidP="0017440C">
            <w:pPr>
              <w:rPr>
                <w:color w:val="000000" w:themeColor="text1"/>
                <w:sz w:val="22"/>
                <w:szCs w:val="22"/>
              </w:rPr>
            </w:pPr>
            <w:r w:rsidRPr="002C1010">
              <w:rPr>
                <w:color w:val="000000" w:themeColor="text1"/>
                <w:sz w:val="22"/>
                <w:szCs w:val="22"/>
              </w:rPr>
              <w:t>2.4. Krovininės dalies aukštis ne mažiau 1,</w:t>
            </w:r>
            <w:r w:rsidR="001A3958" w:rsidRPr="002C1010">
              <w:rPr>
                <w:color w:val="000000" w:themeColor="text1"/>
                <w:sz w:val="22"/>
                <w:szCs w:val="22"/>
              </w:rPr>
              <w:t xml:space="preserve">80 </w:t>
            </w:r>
            <w:r w:rsidRPr="002C1010">
              <w:rPr>
                <w:color w:val="000000" w:themeColor="text1"/>
                <w:sz w:val="22"/>
                <w:szCs w:val="22"/>
              </w:rPr>
              <w:t>m.</w:t>
            </w:r>
          </w:p>
        </w:tc>
      </w:tr>
      <w:tr w:rsidR="002C1010" w:rsidRPr="002C1010" w14:paraId="1691192F"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0140307F" w14:textId="77777777" w:rsidR="00C515FD" w:rsidRPr="002C1010" w:rsidRDefault="00C515FD" w:rsidP="00C515FD">
            <w:pPr>
              <w:rPr>
                <w:color w:val="000000" w:themeColor="text1"/>
                <w:sz w:val="22"/>
                <w:szCs w:val="22"/>
              </w:rPr>
            </w:pPr>
            <w:r w:rsidRPr="002C1010">
              <w:rPr>
                <w:color w:val="000000" w:themeColor="text1"/>
                <w:sz w:val="22"/>
                <w:szCs w:val="22"/>
              </w:rPr>
              <w:t>2.5. Krovinių skyriaus grindys – įrengtos neslidžios impregnuotos faneros ar panašios tvirtos medžiagos.</w:t>
            </w:r>
          </w:p>
        </w:tc>
      </w:tr>
      <w:tr w:rsidR="002C1010" w:rsidRPr="002C1010" w14:paraId="5E7BFE8A"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77FD785" w14:textId="77777777" w:rsidR="00C515FD" w:rsidRPr="002C1010" w:rsidRDefault="00C515FD" w:rsidP="0004639E">
            <w:pPr>
              <w:rPr>
                <w:color w:val="000000" w:themeColor="text1"/>
                <w:sz w:val="22"/>
                <w:szCs w:val="22"/>
              </w:rPr>
            </w:pPr>
            <w:r w:rsidRPr="002C1010">
              <w:rPr>
                <w:color w:val="000000" w:themeColor="text1"/>
                <w:sz w:val="22"/>
                <w:szCs w:val="22"/>
              </w:rPr>
              <w:t>2.6. Krovinių skyriaus šonai, durys uždengti fanera ar panašia, tvirta medžiaga iki lubų. Lubos nedengiamos.</w:t>
            </w:r>
          </w:p>
        </w:tc>
      </w:tr>
      <w:tr w:rsidR="002C1010" w:rsidRPr="002C1010" w14:paraId="30300E41" w14:textId="77777777" w:rsidTr="00C515FD">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55E0E7F9" w14:textId="77777777" w:rsidR="00C515FD" w:rsidRPr="002C1010" w:rsidRDefault="00C515FD" w:rsidP="00C515FD">
            <w:pPr>
              <w:rPr>
                <w:color w:val="000000" w:themeColor="text1"/>
                <w:sz w:val="22"/>
                <w:szCs w:val="22"/>
              </w:rPr>
            </w:pPr>
            <w:r w:rsidRPr="002C1010">
              <w:rPr>
                <w:color w:val="000000" w:themeColor="text1"/>
                <w:sz w:val="22"/>
                <w:szCs w:val="22"/>
              </w:rPr>
              <w:t>2.7. Ištisinė pertvara (ne grotelės) tarp krovinių skyriaus ir vairuotojo - keleivio zonos.</w:t>
            </w:r>
          </w:p>
        </w:tc>
      </w:tr>
      <w:tr w:rsidR="002C1010" w:rsidRPr="002C1010" w14:paraId="0D277FD4"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000000"/>
            </w:tcBorders>
            <w:shd w:val="clear" w:color="auto" w:fill="auto"/>
            <w:noWrap/>
            <w:vAlign w:val="bottom"/>
          </w:tcPr>
          <w:p w14:paraId="3E9FA270" w14:textId="77777777" w:rsidR="00C515FD" w:rsidRPr="002C1010" w:rsidRDefault="00C515FD" w:rsidP="00C515FD">
            <w:pPr>
              <w:rPr>
                <w:b/>
                <w:bCs/>
                <w:color w:val="000000" w:themeColor="text1"/>
                <w:sz w:val="22"/>
                <w:szCs w:val="22"/>
              </w:rPr>
            </w:pPr>
            <w:r w:rsidRPr="002C1010">
              <w:rPr>
                <w:b/>
                <w:bCs/>
                <w:color w:val="000000" w:themeColor="text1"/>
                <w:sz w:val="22"/>
                <w:szCs w:val="22"/>
              </w:rPr>
              <w:t>3. Reikalavimai automobilio varikliui ir transmisijai</w:t>
            </w:r>
          </w:p>
        </w:tc>
      </w:tr>
      <w:tr w:rsidR="002C1010" w:rsidRPr="002C1010" w14:paraId="5098310F"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F9306" w14:textId="77777777" w:rsidR="00C515FD" w:rsidRPr="002C1010" w:rsidRDefault="00C515FD" w:rsidP="00C515FD">
            <w:pPr>
              <w:rPr>
                <w:color w:val="000000" w:themeColor="text1"/>
                <w:sz w:val="22"/>
                <w:szCs w:val="22"/>
              </w:rPr>
            </w:pPr>
            <w:r w:rsidRPr="002C1010">
              <w:rPr>
                <w:color w:val="000000" w:themeColor="text1"/>
                <w:sz w:val="22"/>
                <w:szCs w:val="22"/>
              </w:rPr>
              <w:t>3.1. Energijos šaltinis – dyzelinas/ benzinas</w:t>
            </w:r>
            <w:r w:rsidR="005B5FEC" w:rsidRPr="002C1010">
              <w:rPr>
                <w:color w:val="000000" w:themeColor="text1"/>
                <w:sz w:val="22"/>
                <w:szCs w:val="22"/>
              </w:rPr>
              <w:t>.</w:t>
            </w:r>
          </w:p>
        </w:tc>
      </w:tr>
      <w:tr w:rsidR="002C1010" w:rsidRPr="002C1010" w14:paraId="60B04E26"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EEB28" w14:textId="77777777" w:rsidR="00C515FD" w:rsidRPr="002C1010" w:rsidRDefault="00C515FD" w:rsidP="00F04023">
            <w:pPr>
              <w:rPr>
                <w:color w:val="000000" w:themeColor="text1"/>
                <w:sz w:val="22"/>
                <w:szCs w:val="22"/>
              </w:rPr>
            </w:pPr>
            <w:r w:rsidRPr="002C1010">
              <w:rPr>
                <w:color w:val="000000" w:themeColor="text1"/>
                <w:sz w:val="22"/>
                <w:szCs w:val="22"/>
              </w:rPr>
              <w:t xml:space="preserve">3.2. Variklio galingumas – ne mažiau </w:t>
            </w:r>
            <w:r w:rsidR="00F04023" w:rsidRPr="002C1010">
              <w:rPr>
                <w:color w:val="000000" w:themeColor="text1"/>
                <w:sz w:val="22"/>
                <w:szCs w:val="22"/>
              </w:rPr>
              <w:t>70</w:t>
            </w:r>
            <w:r w:rsidRPr="002C1010">
              <w:rPr>
                <w:color w:val="000000" w:themeColor="text1"/>
                <w:sz w:val="22"/>
                <w:szCs w:val="22"/>
              </w:rPr>
              <w:t xml:space="preserve"> kW.</w:t>
            </w:r>
          </w:p>
        </w:tc>
      </w:tr>
      <w:tr w:rsidR="002C1010" w:rsidRPr="002C1010" w14:paraId="7792C818"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2E1F1" w14:textId="4A4F1380" w:rsidR="00C515FD" w:rsidRPr="002C1010" w:rsidRDefault="00C515FD" w:rsidP="004861C3">
            <w:pPr>
              <w:rPr>
                <w:color w:val="000000" w:themeColor="text1"/>
                <w:sz w:val="22"/>
                <w:szCs w:val="22"/>
              </w:rPr>
            </w:pPr>
            <w:r w:rsidRPr="002C1010">
              <w:rPr>
                <w:color w:val="000000" w:themeColor="text1"/>
                <w:sz w:val="22"/>
                <w:szCs w:val="22"/>
              </w:rPr>
              <w:t xml:space="preserve">3.3. Gamintojo deklaruojamos </w:t>
            </w:r>
            <w:proofErr w:type="spellStart"/>
            <w:r w:rsidR="00A01B70" w:rsidRPr="002C1010">
              <w:rPr>
                <w:color w:val="000000" w:themeColor="text1"/>
                <w:sz w:val="22"/>
                <w:szCs w:val="22"/>
              </w:rPr>
              <w:t>deklaruojamos</w:t>
            </w:r>
            <w:proofErr w:type="spellEnd"/>
            <w:r w:rsidR="00A01B70" w:rsidRPr="002C1010">
              <w:rPr>
                <w:color w:val="000000" w:themeColor="text1"/>
                <w:sz w:val="22"/>
                <w:szCs w:val="22"/>
              </w:rPr>
              <w:t xml:space="preserve"> kombinuotos (</w:t>
            </w:r>
            <w:proofErr w:type="spellStart"/>
            <w:r w:rsidR="00A01B70" w:rsidRPr="002C1010">
              <w:rPr>
                <w:color w:val="000000" w:themeColor="text1"/>
                <w:sz w:val="22"/>
                <w:szCs w:val="22"/>
              </w:rPr>
              <w:t>Combined</w:t>
            </w:r>
            <w:proofErr w:type="spellEnd"/>
            <w:r w:rsidR="00A01B70" w:rsidRPr="002C1010">
              <w:rPr>
                <w:color w:val="000000" w:themeColor="text1"/>
                <w:sz w:val="22"/>
                <w:szCs w:val="22"/>
              </w:rPr>
              <w:t>)</w:t>
            </w:r>
            <w:r w:rsidRPr="002C1010">
              <w:rPr>
                <w:color w:val="000000" w:themeColor="text1"/>
                <w:sz w:val="22"/>
                <w:szCs w:val="22"/>
              </w:rPr>
              <w:t xml:space="preserve"> degalų sąnaudos ne didesnės kaip </w:t>
            </w:r>
            <w:r w:rsidR="001A304F" w:rsidRPr="002C1010">
              <w:rPr>
                <w:color w:val="000000" w:themeColor="text1"/>
                <w:sz w:val="22"/>
                <w:szCs w:val="22"/>
              </w:rPr>
              <w:t>11,0</w:t>
            </w:r>
            <w:r w:rsidRPr="002C1010">
              <w:rPr>
                <w:color w:val="000000" w:themeColor="text1"/>
                <w:sz w:val="22"/>
                <w:szCs w:val="22"/>
              </w:rPr>
              <w:t xml:space="preserve"> l/100 km. pagal WLTP</w:t>
            </w:r>
            <w:r w:rsidR="004861C3" w:rsidRPr="002C1010">
              <w:rPr>
                <w:color w:val="000000" w:themeColor="text1"/>
                <w:sz w:val="22"/>
                <w:szCs w:val="22"/>
              </w:rPr>
              <w:t xml:space="preserve"> metodiką.</w:t>
            </w:r>
          </w:p>
        </w:tc>
      </w:tr>
      <w:tr w:rsidR="002C1010" w:rsidRPr="002C1010" w14:paraId="5C24CCB5"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32FFC" w14:textId="77777777" w:rsidR="00C515FD" w:rsidRPr="002C1010" w:rsidRDefault="00C515FD" w:rsidP="00C515FD">
            <w:pPr>
              <w:rPr>
                <w:color w:val="000000" w:themeColor="text1"/>
                <w:sz w:val="22"/>
                <w:szCs w:val="22"/>
              </w:rPr>
            </w:pPr>
            <w:r w:rsidRPr="002C1010">
              <w:rPr>
                <w:color w:val="000000" w:themeColor="text1"/>
                <w:sz w:val="22"/>
                <w:szCs w:val="22"/>
              </w:rPr>
              <w:t>3.4. Pavarų dėžė – mechaninė / automatinė.</w:t>
            </w:r>
          </w:p>
        </w:tc>
      </w:tr>
      <w:tr w:rsidR="002C1010" w:rsidRPr="002C1010" w14:paraId="21B17C47"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E26C1" w14:textId="77777777" w:rsidR="00C515FD" w:rsidRPr="002C1010" w:rsidRDefault="00C515FD" w:rsidP="004861C3">
            <w:pPr>
              <w:rPr>
                <w:color w:val="000000" w:themeColor="text1"/>
                <w:sz w:val="22"/>
                <w:szCs w:val="22"/>
              </w:rPr>
            </w:pPr>
            <w:r w:rsidRPr="002C1010">
              <w:rPr>
                <w:color w:val="000000" w:themeColor="text1"/>
                <w:sz w:val="22"/>
                <w:szCs w:val="22"/>
              </w:rPr>
              <w:t xml:space="preserve">3.5. Varomieji ratai – </w:t>
            </w:r>
            <w:r w:rsidR="00AB7AC8" w:rsidRPr="002C1010">
              <w:rPr>
                <w:color w:val="000000" w:themeColor="text1"/>
                <w:sz w:val="22"/>
                <w:szCs w:val="22"/>
              </w:rPr>
              <w:t xml:space="preserve">priekiniai </w:t>
            </w:r>
            <w:r w:rsidRPr="002C1010">
              <w:rPr>
                <w:color w:val="000000" w:themeColor="text1"/>
                <w:sz w:val="22"/>
                <w:szCs w:val="22"/>
              </w:rPr>
              <w:t>4x2</w:t>
            </w:r>
            <w:r w:rsidR="005B5FEC" w:rsidRPr="002C1010">
              <w:rPr>
                <w:color w:val="000000" w:themeColor="text1"/>
                <w:sz w:val="22"/>
                <w:szCs w:val="22"/>
              </w:rPr>
              <w:t>.</w:t>
            </w:r>
          </w:p>
        </w:tc>
      </w:tr>
      <w:tr w:rsidR="002C1010" w:rsidRPr="002C1010" w14:paraId="6C9E2600"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9722E" w14:textId="77777777" w:rsidR="00C515FD" w:rsidRPr="002C1010" w:rsidRDefault="00C515FD" w:rsidP="00F04023">
            <w:pPr>
              <w:rPr>
                <w:color w:val="000000" w:themeColor="text1"/>
                <w:sz w:val="22"/>
                <w:szCs w:val="22"/>
              </w:rPr>
            </w:pPr>
            <w:r w:rsidRPr="002C1010">
              <w:rPr>
                <w:color w:val="000000" w:themeColor="text1"/>
                <w:sz w:val="22"/>
                <w:szCs w:val="22"/>
              </w:rPr>
              <w:t>3.6. Turi atitikti ne mažesnį kaip EURO 6 teršalų išmetimo standartą arba lygiavertį.</w:t>
            </w:r>
          </w:p>
        </w:tc>
      </w:tr>
      <w:tr w:rsidR="002C1010" w:rsidRPr="002C1010" w14:paraId="3ECB6C4C"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4BF4C" w14:textId="3B91CC0B" w:rsidR="00C515FD" w:rsidRPr="002C1010" w:rsidRDefault="00C515FD" w:rsidP="002D09D0">
            <w:pPr>
              <w:rPr>
                <w:color w:val="000000" w:themeColor="text1"/>
                <w:sz w:val="22"/>
                <w:szCs w:val="22"/>
              </w:rPr>
            </w:pPr>
            <w:r w:rsidRPr="002C1010">
              <w:rPr>
                <w:color w:val="000000" w:themeColor="text1"/>
                <w:sz w:val="22"/>
                <w:szCs w:val="22"/>
              </w:rPr>
              <w:t xml:space="preserve">3.7. </w:t>
            </w:r>
            <w:r w:rsidR="00A01B70" w:rsidRPr="002C1010">
              <w:rPr>
                <w:color w:val="000000" w:themeColor="text1"/>
                <w:sz w:val="22"/>
                <w:szCs w:val="22"/>
              </w:rPr>
              <w:t>Gamintojo deklaruojama kombinuota</w:t>
            </w:r>
            <w:r w:rsidR="00A01B70" w:rsidRPr="002C1010">
              <w:rPr>
                <w:b/>
                <w:bCs/>
                <w:color w:val="000000" w:themeColor="text1"/>
              </w:rPr>
              <w:t xml:space="preserve"> </w:t>
            </w:r>
            <w:r w:rsidR="00A01B70" w:rsidRPr="002C1010">
              <w:rPr>
                <w:color w:val="000000" w:themeColor="text1"/>
                <w:sz w:val="22"/>
                <w:szCs w:val="22"/>
              </w:rPr>
              <w:t>(</w:t>
            </w:r>
            <w:proofErr w:type="spellStart"/>
            <w:r w:rsidR="00A01B70" w:rsidRPr="002C1010">
              <w:rPr>
                <w:color w:val="000000" w:themeColor="text1"/>
                <w:sz w:val="22"/>
                <w:szCs w:val="22"/>
              </w:rPr>
              <w:t>Combined</w:t>
            </w:r>
            <w:proofErr w:type="spellEnd"/>
            <w:r w:rsidR="00A01B70" w:rsidRPr="002C1010">
              <w:rPr>
                <w:color w:val="000000" w:themeColor="text1"/>
                <w:sz w:val="22"/>
                <w:szCs w:val="22"/>
              </w:rPr>
              <w:t>)</w:t>
            </w:r>
            <w:r w:rsidR="00A01B70" w:rsidRPr="002C1010">
              <w:rPr>
                <w:b/>
                <w:bCs/>
                <w:color w:val="000000" w:themeColor="text1"/>
              </w:rPr>
              <w:t xml:space="preserve"> </w:t>
            </w:r>
            <w:r w:rsidRPr="002C1010">
              <w:rPr>
                <w:color w:val="000000" w:themeColor="text1"/>
                <w:sz w:val="22"/>
                <w:szCs w:val="22"/>
              </w:rPr>
              <w:t xml:space="preserve">CO2 emisija ne didesnė nei </w:t>
            </w:r>
            <w:r w:rsidR="00F04023" w:rsidRPr="002C1010">
              <w:rPr>
                <w:color w:val="000000" w:themeColor="text1"/>
                <w:sz w:val="22"/>
                <w:szCs w:val="22"/>
              </w:rPr>
              <w:t>2</w:t>
            </w:r>
            <w:r w:rsidR="002D09D0" w:rsidRPr="002C1010">
              <w:rPr>
                <w:color w:val="000000" w:themeColor="text1"/>
                <w:sz w:val="22"/>
                <w:szCs w:val="22"/>
              </w:rPr>
              <w:t>65</w:t>
            </w:r>
            <w:r w:rsidRPr="002C1010">
              <w:rPr>
                <w:color w:val="000000" w:themeColor="text1"/>
                <w:sz w:val="22"/>
                <w:szCs w:val="22"/>
              </w:rPr>
              <w:t xml:space="preserve"> g/km pagal WLTP</w:t>
            </w:r>
            <w:r w:rsidR="004861C3" w:rsidRPr="002C1010">
              <w:rPr>
                <w:color w:val="000000" w:themeColor="text1"/>
                <w:sz w:val="22"/>
                <w:szCs w:val="22"/>
              </w:rPr>
              <w:t xml:space="preserve"> metodiką.</w:t>
            </w:r>
          </w:p>
        </w:tc>
      </w:tr>
      <w:tr w:rsidR="002C1010" w:rsidRPr="002C1010" w14:paraId="1E878A45"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068776" w14:textId="77777777" w:rsidR="00C515FD" w:rsidRPr="002C1010" w:rsidRDefault="00C515FD" w:rsidP="00C515FD">
            <w:pPr>
              <w:rPr>
                <w:b/>
                <w:bCs/>
                <w:color w:val="000000" w:themeColor="text1"/>
                <w:sz w:val="22"/>
                <w:szCs w:val="22"/>
              </w:rPr>
            </w:pPr>
            <w:r w:rsidRPr="002C1010">
              <w:rPr>
                <w:b/>
                <w:bCs/>
                <w:color w:val="000000" w:themeColor="text1"/>
                <w:sz w:val="22"/>
                <w:szCs w:val="22"/>
              </w:rPr>
              <w:t>4. Minimalūs reikalavimai kitai automobilio įrangai</w:t>
            </w:r>
          </w:p>
        </w:tc>
      </w:tr>
      <w:tr w:rsidR="002C1010" w:rsidRPr="002C1010" w14:paraId="5CB708C3"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028B8" w14:textId="77777777" w:rsidR="00C515FD" w:rsidRPr="002C1010" w:rsidRDefault="00C515FD" w:rsidP="00C515FD">
            <w:pPr>
              <w:rPr>
                <w:color w:val="000000" w:themeColor="text1"/>
                <w:sz w:val="22"/>
                <w:szCs w:val="22"/>
              </w:rPr>
            </w:pPr>
            <w:r w:rsidRPr="002C1010">
              <w:rPr>
                <w:color w:val="000000" w:themeColor="text1"/>
                <w:sz w:val="22"/>
                <w:szCs w:val="22"/>
              </w:rPr>
              <w:t>4.1. Vairo stiprintuvas.</w:t>
            </w:r>
          </w:p>
        </w:tc>
      </w:tr>
      <w:tr w:rsidR="002C1010" w:rsidRPr="002C1010" w14:paraId="1F67B7FA" w14:textId="77777777" w:rsidTr="00C515FD">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74D80C95" w14:textId="77777777" w:rsidR="00C515FD" w:rsidRPr="002C1010" w:rsidRDefault="00340501" w:rsidP="00C515FD">
            <w:pPr>
              <w:rPr>
                <w:color w:val="000000" w:themeColor="text1"/>
                <w:sz w:val="22"/>
                <w:szCs w:val="22"/>
              </w:rPr>
            </w:pPr>
            <w:r w:rsidRPr="002C1010">
              <w:rPr>
                <w:color w:val="000000" w:themeColor="text1"/>
                <w:sz w:val="22"/>
                <w:szCs w:val="22"/>
              </w:rPr>
              <w:t>4.2. Elektroninė stabilumo sistema (ESP).</w:t>
            </w:r>
          </w:p>
        </w:tc>
      </w:tr>
      <w:tr w:rsidR="002C1010" w:rsidRPr="002C1010" w14:paraId="33E8D155" w14:textId="77777777" w:rsidTr="00C515FD">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6909B16F" w14:textId="77777777" w:rsidR="00C515FD" w:rsidRPr="002C1010" w:rsidRDefault="00C515FD" w:rsidP="004861C3">
            <w:pPr>
              <w:rPr>
                <w:color w:val="000000" w:themeColor="text1"/>
                <w:sz w:val="22"/>
                <w:szCs w:val="22"/>
              </w:rPr>
            </w:pPr>
            <w:r w:rsidRPr="002C1010">
              <w:rPr>
                <w:color w:val="000000" w:themeColor="text1"/>
                <w:sz w:val="22"/>
                <w:szCs w:val="22"/>
              </w:rPr>
              <w:t xml:space="preserve">4.3. Vairuotojo </w:t>
            </w:r>
            <w:r w:rsidR="004861C3" w:rsidRPr="002C1010">
              <w:rPr>
                <w:color w:val="000000" w:themeColor="text1"/>
                <w:sz w:val="22"/>
                <w:szCs w:val="22"/>
              </w:rPr>
              <w:t xml:space="preserve">ir keleivio </w:t>
            </w:r>
            <w:r w:rsidRPr="002C1010">
              <w:rPr>
                <w:color w:val="000000" w:themeColor="text1"/>
                <w:sz w:val="22"/>
                <w:szCs w:val="22"/>
              </w:rPr>
              <w:t>priekinė</w:t>
            </w:r>
            <w:r w:rsidR="004861C3" w:rsidRPr="002C1010">
              <w:rPr>
                <w:color w:val="000000" w:themeColor="text1"/>
                <w:sz w:val="22"/>
                <w:szCs w:val="22"/>
              </w:rPr>
              <w:t>s</w:t>
            </w:r>
            <w:r w:rsidR="00340501" w:rsidRPr="002C1010">
              <w:rPr>
                <w:color w:val="000000" w:themeColor="text1"/>
                <w:sz w:val="22"/>
                <w:szCs w:val="22"/>
              </w:rPr>
              <w:t xml:space="preserve"> ir šoninės</w:t>
            </w:r>
            <w:r w:rsidRPr="002C1010">
              <w:rPr>
                <w:color w:val="000000" w:themeColor="text1"/>
                <w:sz w:val="22"/>
                <w:szCs w:val="22"/>
              </w:rPr>
              <w:t xml:space="preserve"> saugos oro pagalvės.</w:t>
            </w:r>
          </w:p>
        </w:tc>
      </w:tr>
      <w:tr w:rsidR="002C1010" w:rsidRPr="002C1010" w14:paraId="506F96EF" w14:textId="77777777" w:rsidTr="00C515FD">
        <w:trPr>
          <w:gridAfter w:val="1"/>
          <w:wAfter w:w="236" w:type="dxa"/>
          <w:trHeight w:val="58"/>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05B373D6" w14:textId="77777777" w:rsidR="00C515FD" w:rsidRPr="002C1010" w:rsidRDefault="00C515FD" w:rsidP="00340501">
            <w:pPr>
              <w:rPr>
                <w:color w:val="000000" w:themeColor="text1"/>
                <w:sz w:val="22"/>
                <w:szCs w:val="22"/>
              </w:rPr>
            </w:pPr>
            <w:r w:rsidRPr="002C1010">
              <w:rPr>
                <w:color w:val="000000" w:themeColor="text1"/>
                <w:sz w:val="22"/>
                <w:szCs w:val="22"/>
              </w:rPr>
              <w:t xml:space="preserve">4.4. </w:t>
            </w:r>
            <w:r w:rsidR="00340501" w:rsidRPr="002C1010">
              <w:rPr>
                <w:color w:val="000000" w:themeColor="text1"/>
                <w:sz w:val="22"/>
                <w:szCs w:val="22"/>
              </w:rPr>
              <w:t>Š</w:t>
            </w:r>
            <w:r w:rsidRPr="002C1010">
              <w:rPr>
                <w:color w:val="000000" w:themeColor="text1"/>
                <w:sz w:val="22"/>
                <w:szCs w:val="22"/>
              </w:rPr>
              <w:t>ildomi šoniniai veidrodėliai.</w:t>
            </w:r>
          </w:p>
        </w:tc>
      </w:tr>
      <w:tr w:rsidR="002C1010" w:rsidRPr="002C1010" w14:paraId="270C2336"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63FE1F85" w14:textId="77777777" w:rsidR="00C515FD" w:rsidRPr="002C1010" w:rsidRDefault="00C515FD" w:rsidP="00C515FD">
            <w:pPr>
              <w:rPr>
                <w:color w:val="000000" w:themeColor="text1"/>
                <w:sz w:val="22"/>
                <w:szCs w:val="22"/>
              </w:rPr>
            </w:pPr>
            <w:r w:rsidRPr="002C1010">
              <w:rPr>
                <w:color w:val="000000" w:themeColor="text1"/>
                <w:sz w:val="22"/>
                <w:szCs w:val="22"/>
              </w:rPr>
              <w:t xml:space="preserve">4.5. Visų sėdimų vietų </w:t>
            </w:r>
            <w:proofErr w:type="spellStart"/>
            <w:r w:rsidRPr="002C1010">
              <w:rPr>
                <w:color w:val="000000" w:themeColor="text1"/>
                <w:sz w:val="22"/>
                <w:szCs w:val="22"/>
              </w:rPr>
              <w:t>pogalviai</w:t>
            </w:r>
            <w:proofErr w:type="spellEnd"/>
            <w:r w:rsidRPr="002C1010">
              <w:rPr>
                <w:color w:val="000000" w:themeColor="text1"/>
                <w:sz w:val="22"/>
                <w:szCs w:val="22"/>
              </w:rPr>
              <w:t>.</w:t>
            </w:r>
          </w:p>
        </w:tc>
      </w:tr>
      <w:tr w:rsidR="002C1010" w:rsidRPr="002C1010" w14:paraId="43A89E2F"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7AF85B1" w14:textId="77777777" w:rsidR="00C515FD" w:rsidRPr="002C1010" w:rsidRDefault="002D09D0" w:rsidP="002D09D0">
            <w:pPr>
              <w:rPr>
                <w:color w:val="000000" w:themeColor="text1"/>
                <w:sz w:val="22"/>
                <w:szCs w:val="22"/>
              </w:rPr>
            </w:pPr>
            <w:r w:rsidRPr="002C1010">
              <w:rPr>
                <w:color w:val="000000" w:themeColor="text1"/>
                <w:sz w:val="22"/>
                <w:szCs w:val="22"/>
              </w:rPr>
              <w:t xml:space="preserve">4.6. </w:t>
            </w:r>
            <w:r w:rsidR="00706B08" w:rsidRPr="002C1010">
              <w:rPr>
                <w:color w:val="000000" w:themeColor="text1"/>
                <w:sz w:val="22"/>
                <w:szCs w:val="22"/>
              </w:rPr>
              <w:t xml:space="preserve">Ne mažesni kaip </w:t>
            </w:r>
            <w:r w:rsidRPr="002C1010">
              <w:rPr>
                <w:color w:val="000000" w:themeColor="text1"/>
                <w:sz w:val="22"/>
                <w:szCs w:val="22"/>
              </w:rPr>
              <w:t>R16 skardiniai ratlankiai su gaubtais.</w:t>
            </w:r>
          </w:p>
        </w:tc>
      </w:tr>
      <w:tr w:rsidR="002C1010" w:rsidRPr="002C1010" w14:paraId="62548FCD"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36C94478" w14:textId="77777777" w:rsidR="00C515FD" w:rsidRPr="002C1010" w:rsidRDefault="00C515FD" w:rsidP="00340501">
            <w:pPr>
              <w:rPr>
                <w:color w:val="000000" w:themeColor="text1"/>
                <w:sz w:val="22"/>
                <w:szCs w:val="22"/>
              </w:rPr>
            </w:pPr>
            <w:r w:rsidRPr="002C1010">
              <w:rPr>
                <w:color w:val="000000" w:themeColor="text1"/>
                <w:sz w:val="22"/>
                <w:szCs w:val="22"/>
              </w:rPr>
              <w:t xml:space="preserve">4.7. </w:t>
            </w:r>
            <w:r w:rsidR="0004639E" w:rsidRPr="002C1010">
              <w:rPr>
                <w:color w:val="000000" w:themeColor="text1"/>
                <w:sz w:val="22"/>
                <w:szCs w:val="22"/>
              </w:rPr>
              <w:t>Vairuotojo ir keleivio sėdyn</w:t>
            </w:r>
            <w:r w:rsidR="00340501" w:rsidRPr="002C1010">
              <w:rPr>
                <w:color w:val="000000" w:themeColor="text1"/>
                <w:sz w:val="22"/>
                <w:szCs w:val="22"/>
              </w:rPr>
              <w:t xml:space="preserve">ių visos dalys </w:t>
            </w:r>
            <w:r w:rsidR="0004639E" w:rsidRPr="002C1010">
              <w:rPr>
                <w:color w:val="000000" w:themeColor="text1"/>
                <w:sz w:val="22"/>
                <w:szCs w:val="22"/>
              </w:rPr>
              <w:t>pilnai apvilktos užvalkalais. Nuomos laikotarpiu įplyšę, pratrinti užvalkalai keičiami naujais.</w:t>
            </w:r>
          </w:p>
        </w:tc>
      </w:tr>
      <w:tr w:rsidR="002C1010" w:rsidRPr="002C1010" w14:paraId="45DD90BC"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611D8E00" w14:textId="77777777" w:rsidR="00C515FD" w:rsidRPr="002C1010" w:rsidRDefault="00C515FD" w:rsidP="00C515FD">
            <w:pPr>
              <w:rPr>
                <w:color w:val="000000" w:themeColor="text1"/>
                <w:sz w:val="22"/>
                <w:szCs w:val="22"/>
              </w:rPr>
            </w:pPr>
            <w:r w:rsidRPr="002C1010">
              <w:rPr>
                <w:color w:val="000000" w:themeColor="text1"/>
                <w:sz w:val="22"/>
                <w:szCs w:val="22"/>
              </w:rPr>
              <w:t>4.8. Vairuotojo sėdynė reguliuojama ne mažiau kaip dviem kryptimis – į priekį - atgal ir aukštyn-žemyn.</w:t>
            </w:r>
          </w:p>
        </w:tc>
      </w:tr>
      <w:tr w:rsidR="002C1010" w:rsidRPr="002C1010" w14:paraId="6B6BADAE"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60064400" w14:textId="77777777" w:rsidR="00C515FD" w:rsidRPr="002C1010" w:rsidRDefault="00C515FD" w:rsidP="00340501">
            <w:pPr>
              <w:rPr>
                <w:color w:val="000000" w:themeColor="text1"/>
                <w:sz w:val="22"/>
                <w:szCs w:val="22"/>
              </w:rPr>
            </w:pPr>
            <w:r w:rsidRPr="002C1010">
              <w:rPr>
                <w:color w:val="000000" w:themeColor="text1"/>
                <w:sz w:val="22"/>
                <w:szCs w:val="22"/>
              </w:rPr>
              <w:t>4.9. Oro kondicionierius.</w:t>
            </w:r>
          </w:p>
        </w:tc>
      </w:tr>
      <w:tr w:rsidR="002C1010" w:rsidRPr="002C1010" w14:paraId="2E4D714A"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1CF2EBD1" w14:textId="77777777" w:rsidR="00C515FD" w:rsidRPr="002C1010" w:rsidRDefault="00C515FD" w:rsidP="00C515FD">
            <w:pPr>
              <w:rPr>
                <w:color w:val="000000" w:themeColor="text1"/>
                <w:sz w:val="22"/>
                <w:szCs w:val="22"/>
              </w:rPr>
            </w:pPr>
            <w:r w:rsidRPr="002C1010">
              <w:rPr>
                <w:color w:val="000000" w:themeColor="text1"/>
                <w:sz w:val="22"/>
                <w:szCs w:val="22"/>
              </w:rPr>
              <w:lastRenderedPageBreak/>
              <w:t>4.10. Centrinis užraktas su distancinio valdymo galimybe ir dviem raktais.</w:t>
            </w:r>
          </w:p>
        </w:tc>
      </w:tr>
      <w:tr w:rsidR="002C1010" w:rsidRPr="002C1010" w14:paraId="56E091F0"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6BFFFED8" w14:textId="77777777" w:rsidR="00C515FD" w:rsidRPr="002C1010" w:rsidRDefault="00C515FD" w:rsidP="00C515FD">
            <w:pPr>
              <w:rPr>
                <w:color w:val="000000" w:themeColor="text1"/>
                <w:sz w:val="22"/>
                <w:szCs w:val="22"/>
              </w:rPr>
            </w:pPr>
            <w:r w:rsidRPr="002C1010">
              <w:rPr>
                <w:color w:val="000000" w:themeColor="text1"/>
                <w:sz w:val="22"/>
                <w:szCs w:val="22"/>
              </w:rPr>
              <w:t>4.11. Visų ratų stabdžių antiblokavimo sistema (ABS).</w:t>
            </w:r>
          </w:p>
        </w:tc>
      </w:tr>
      <w:tr w:rsidR="002C1010" w:rsidRPr="002C1010" w14:paraId="6D5C4B20"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004B8C91" w14:textId="77777777" w:rsidR="00C515FD" w:rsidRPr="002C1010" w:rsidRDefault="00C515FD" w:rsidP="00340501">
            <w:pPr>
              <w:rPr>
                <w:color w:val="000000" w:themeColor="text1"/>
                <w:sz w:val="22"/>
                <w:szCs w:val="22"/>
              </w:rPr>
            </w:pPr>
            <w:r w:rsidRPr="002C1010">
              <w:rPr>
                <w:color w:val="000000" w:themeColor="text1"/>
                <w:sz w:val="22"/>
                <w:szCs w:val="22"/>
              </w:rPr>
              <w:t xml:space="preserve">4.12. </w:t>
            </w:r>
            <w:r w:rsidR="00280AF9" w:rsidRPr="002C1010">
              <w:rPr>
                <w:color w:val="000000" w:themeColor="text1"/>
                <w:sz w:val="22"/>
                <w:szCs w:val="22"/>
              </w:rPr>
              <w:t>Galiniai parkavimo atstumo jutikliai arba kameros.</w:t>
            </w:r>
          </w:p>
        </w:tc>
      </w:tr>
      <w:tr w:rsidR="002C1010" w:rsidRPr="002C1010" w14:paraId="05B5FF8A"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08BAEA2A" w14:textId="77777777" w:rsidR="00C515FD" w:rsidRPr="002C1010" w:rsidRDefault="00C515FD" w:rsidP="00280AF9">
            <w:pPr>
              <w:rPr>
                <w:color w:val="000000" w:themeColor="text1"/>
                <w:sz w:val="22"/>
                <w:szCs w:val="22"/>
              </w:rPr>
            </w:pPr>
            <w:r w:rsidRPr="002C1010">
              <w:rPr>
                <w:color w:val="000000" w:themeColor="text1"/>
                <w:sz w:val="22"/>
                <w:szCs w:val="22"/>
              </w:rPr>
              <w:t xml:space="preserve">4.13. </w:t>
            </w:r>
            <w:r w:rsidR="00280AF9" w:rsidRPr="002C1010">
              <w:rPr>
                <w:color w:val="000000" w:themeColor="text1"/>
                <w:sz w:val="22"/>
                <w:szCs w:val="22"/>
              </w:rPr>
              <w:t>Standartinis 12V krovimo lizdas vairuotojo ir krovininės dalies zonose</w:t>
            </w:r>
            <w:r w:rsidR="005B5FEC" w:rsidRPr="002C1010">
              <w:rPr>
                <w:color w:val="000000" w:themeColor="text1"/>
                <w:sz w:val="22"/>
                <w:szCs w:val="22"/>
              </w:rPr>
              <w:t>.</w:t>
            </w:r>
          </w:p>
        </w:tc>
      </w:tr>
      <w:tr w:rsidR="002C1010" w:rsidRPr="002C1010" w14:paraId="04234E3D" w14:textId="77777777" w:rsidTr="00C515FD">
        <w:trPr>
          <w:gridAfter w:val="1"/>
          <w:wAfter w:w="236" w:type="dxa"/>
          <w:trHeight w:val="255"/>
        </w:trPr>
        <w:tc>
          <w:tcPr>
            <w:tcW w:w="10349" w:type="dxa"/>
            <w:tcBorders>
              <w:top w:val="nil"/>
              <w:left w:val="single" w:sz="4" w:space="0" w:color="auto"/>
              <w:bottom w:val="single" w:sz="4" w:space="0" w:color="auto"/>
              <w:right w:val="single" w:sz="4" w:space="0" w:color="auto"/>
            </w:tcBorders>
            <w:shd w:val="clear" w:color="auto" w:fill="auto"/>
            <w:noWrap/>
            <w:vAlign w:val="bottom"/>
          </w:tcPr>
          <w:p w14:paraId="3219000A" w14:textId="77777777" w:rsidR="00C515FD" w:rsidRPr="002C1010" w:rsidRDefault="00C515FD" w:rsidP="00C515FD">
            <w:pPr>
              <w:rPr>
                <w:color w:val="000000" w:themeColor="text1"/>
                <w:sz w:val="22"/>
                <w:szCs w:val="22"/>
              </w:rPr>
            </w:pPr>
            <w:r w:rsidRPr="002C1010">
              <w:rPr>
                <w:color w:val="000000" w:themeColor="text1"/>
                <w:sz w:val="22"/>
                <w:szCs w:val="22"/>
              </w:rPr>
              <w:t>4.14. Galimybė visų durų užraktus valdyti iš vairuotojo darbo vietos užvedus (važiuojant) ir/ ar išjungus variklį.</w:t>
            </w:r>
          </w:p>
        </w:tc>
      </w:tr>
      <w:tr w:rsidR="002C1010" w:rsidRPr="002C1010" w14:paraId="2FA91648" w14:textId="77777777" w:rsidTr="00C515FD">
        <w:trPr>
          <w:gridAfter w:val="1"/>
          <w:wAfter w:w="236" w:type="dxa"/>
          <w:trHeight w:val="255"/>
        </w:trPr>
        <w:tc>
          <w:tcPr>
            <w:tcW w:w="103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D1C07" w14:textId="77777777" w:rsidR="00C515FD" w:rsidRPr="002C1010" w:rsidRDefault="00C515FD" w:rsidP="00C515FD">
            <w:pPr>
              <w:rPr>
                <w:color w:val="000000" w:themeColor="text1"/>
                <w:sz w:val="22"/>
                <w:szCs w:val="22"/>
              </w:rPr>
            </w:pPr>
            <w:r w:rsidRPr="002C1010">
              <w:rPr>
                <w:color w:val="000000" w:themeColor="text1"/>
                <w:sz w:val="22"/>
                <w:szCs w:val="22"/>
              </w:rPr>
              <w:t>4.15. Gamyklinė radijo ir garso įranga, gamyklinė Bluetooth laisvų rankų įranga, USB jungtis.</w:t>
            </w:r>
          </w:p>
        </w:tc>
      </w:tr>
      <w:tr w:rsidR="002C1010" w:rsidRPr="002C1010" w14:paraId="1B91D823" w14:textId="77777777" w:rsidTr="00C515FD">
        <w:trPr>
          <w:gridAfter w:val="1"/>
          <w:wAfter w:w="236" w:type="dxa"/>
          <w:trHeight w:val="298"/>
        </w:trPr>
        <w:tc>
          <w:tcPr>
            <w:tcW w:w="10349" w:type="dxa"/>
            <w:tcBorders>
              <w:top w:val="single" w:sz="4" w:space="0" w:color="auto"/>
              <w:left w:val="single" w:sz="4" w:space="0" w:color="auto"/>
              <w:bottom w:val="single" w:sz="4" w:space="0" w:color="auto"/>
              <w:right w:val="single" w:sz="4" w:space="0" w:color="auto"/>
            </w:tcBorders>
            <w:shd w:val="clear" w:color="auto" w:fill="auto"/>
            <w:vAlign w:val="bottom"/>
          </w:tcPr>
          <w:p w14:paraId="04C8848D" w14:textId="77777777" w:rsidR="00C515FD" w:rsidRPr="002C1010" w:rsidRDefault="00C515FD" w:rsidP="00280AF9">
            <w:pPr>
              <w:jc w:val="both"/>
              <w:rPr>
                <w:color w:val="000000" w:themeColor="text1"/>
                <w:sz w:val="22"/>
                <w:szCs w:val="22"/>
              </w:rPr>
            </w:pPr>
            <w:r w:rsidRPr="002C1010">
              <w:rPr>
                <w:color w:val="000000" w:themeColor="text1"/>
                <w:sz w:val="22"/>
                <w:szCs w:val="22"/>
              </w:rPr>
              <w:t>4.1</w:t>
            </w:r>
            <w:r w:rsidR="00280AF9" w:rsidRPr="002C1010">
              <w:rPr>
                <w:color w:val="000000" w:themeColor="text1"/>
                <w:sz w:val="22"/>
                <w:szCs w:val="22"/>
              </w:rPr>
              <w:t>6</w:t>
            </w:r>
            <w:r w:rsidRPr="002C1010">
              <w:rPr>
                <w:color w:val="000000" w:themeColor="text1"/>
                <w:sz w:val="22"/>
                <w:szCs w:val="22"/>
              </w:rPr>
              <w:t>. Guminiai kilimėliai, avarinis ženklas, atsarginis ratas, įrankiai rato pakeitimui, kompresorius (12 V), gesintuvas, vaistinėlė, šviesą atspindinti liemenė</w:t>
            </w:r>
            <w:r w:rsidR="0004639E" w:rsidRPr="002C1010">
              <w:rPr>
                <w:color w:val="000000" w:themeColor="text1"/>
                <w:sz w:val="22"/>
                <w:szCs w:val="22"/>
              </w:rPr>
              <w:t>, tempimo lynas</w:t>
            </w:r>
            <w:r w:rsidRPr="002C1010">
              <w:rPr>
                <w:color w:val="000000" w:themeColor="text1"/>
                <w:sz w:val="22"/>
                <w:szCs w:val="22"/>
              </w:rPr>
              <w:t>.</w:t>
            </w:r>
          </w:p>
        </w:tc>
      </w:tr>
      <w:tr w:rsidR="002C1010" w:rsidRPr="002C1010" w14:paraId="15AD7DE5" w14:textId="77777777" w:rsidTr="00C515FD">
        <w:trPr>
          <w:gridAfter w:val="1"/>
          <w:wAfter w:w="236" w:type="dxa"/>
          <w:trHeight w:val="298"/>
        </w:trPr>
        <w:tc>
          <w:tcPr>
            <w:tcW w:w="10349" w:type="dxa"/>
            <w:tcBorders>
              <w:top w:val="single" w:sz="4" w:space="0" w:color="auto"/>
              <w:left w:val="single" w:sz="4" w:space="0" w:color="auto"/>
              <w:bottom w:val="single" w:sz="4" w:space="0" w:color="auto"/>
              <w:right w:val="single" w:sz="4" w:space="0" w:color="auto"/>
            </w:tcBorders>
            <w:shd w:val="clear" w:color="auto" w:fill="auto"/>
            <w:vAlign w:val="bottom"/>
          </w:tcPr>
          <w:p w14:paraId="451D720F" w14:textId="77777777" w:rsidR="00C515FD" w:rsidRPr="002C1010" w:rsidRDefault="00C515FD" w:rsidP="00280AF9">
            <w:pPr>
              <w:jc w:val="both"/>
              <w:rPr>
                <w:color w:val="000000" w:themeColor="text1"/>
                <w:sz w:val="22"/>
                <w:szCs w:val="22"/>
              </w:rPr>
            </w:pPr>
            <w:r w:rsidRPr="002C1010">
              <w:rPr>
                <w:color w:val="000000" w:themeColor="text1"/>
                <w:sz w:val="22"/>
                <w:szCs w:val="22"/>
              </w:rPr>
              <w:t>4.1</w:t>
            </w:r>
            <w:r w:rsidR="00280AF9" w:rsidRPr="002C1010">
              <w:rPr>
                <w:color w:val="000000" w:themeColor="text1"/>
                <w:sz w:val="22"/>
                <w:szCs w:val="22"/>
              </w:rPr>
              <w:t>7</w:t>
            </w:r>
            <w:r w:rsidRPr="002C1010">
              <w:rPr>
                <w:color w:val="000000" w:themeColor="text1"/>
                <w:sz w:val="22"/>
                <w:szCs w:val="22"/>
              </w:rPr>
              <w:t>. Vidinis krovinių skyriaus apšvietimas.</w:t>
            </w:r>
          </w:p>
        </w:tc>
      </w:tr>
      <w:tr w:rsidR="00B80441" w:rsidRPr="002C1010" w14:paraId="031D35F6" w14:textId="77777777" w:rsidTr="00C515FD">
        <w:trPr>
          <w:gridAfter w:val="1"/>
          <w:wAfter w:w="236" w:type="dxa"/>
          <w:trHeight w:val="298"/>
        </w:trPr>
        <w:tc>
          <w:tcPr>
            <w:tcW w:w="10349" w:type="dxa"/>
            <w:tcBorders>
              <w:top w:val="single" w:sz="4" w:space="0" w:color="auto"/>
              <w:left w:val="single" w:sz="4" w:space="0" w:color="auto"/>
              <w:bottom w:val="single" w:sz="4" w:space="0" w:color="auto"/>
              <w:right w:val="single" w:sz="4" w:space="0" w:color="auto"/>
            </w:tcBorders>
            <w:shd w:val="clear" w:color="auto" w:fill="auto"/>
            <w:vAlign w:val="bottom"/>
          </w:tcPr>
          <w:p w14:paraId="0532A629" w14:textId="4A464E30" w:rsidR="00B80441" w:rsidRPr="002C1010" w:rsidRDefault="00B80441" w:rsidP="00280AF9">
            <w:pPr>
              <w:jc w:val="both"/>
              <w:rPr>
                <w:color w:val="000000" w:themeColor="text1"/>
                <w:sz w:val="22"/>
                <w:szCs w:val="22"/>
              </w:rPr>
            </w:pPr>
            <w:r>
              <w:rPr>
                <w:color w:val="000000" w:themeColor="text1"/>
                <w:sz w:val="22"/>
                <w:szCs w:val="22"/>
              </w:rPr>
              <w:t xml:space="preserve">4.18. </w:t>
            </w:r>
            <w:r w:rsidRPr="00B80441">
              <w:rPr>
                <w:color w:val="000000" w:themeColor="text1"/>
                <w:sz w:val="22"/>
                <w:szCs w:val="22"/>
              </w:rPr>
              <w:t>Apsaugos signalizacija – su garsine sirena, atitinkanti draudimo bendrovių keliamus reikalavimus siūlomo modelio automobiliams</w:t>
            </w:r>
            <w:r>
              <w:rPr>
                <w:color w:val="000000" w:themeColor="text1"/>
                <w:sz w:val="22"/>
                <w:szCs w:val="22"/>
              </w:rPr>
              <w:t>.</w:t>
            </w:r>
          </w:p>
        </w:tc>
      </w:tr>
    </w:tbl>
    <w:p w14:paraId="3BC388DE" w14:textId="77777777" w:rsidR="005B5FEC" w:rsidRPr="002C1010" w:rsidRDefault="005B5FEC" w:rsidP="00D360BC">
      <w:pPr>
        <w:jc w:val="both"/>
        <w:rPr>
          <w:b/>
          <w:bCs/>
          <w:color w:val="000000" w:themeColor="text1"/>
          <w:sz w:val="22"/>
          <w:szCs w:val="22"/>
        </w:rPr>
        <w:sectPr w:rsidR="005B5FEC" w:rsidRPr="002C1010" w:rsidSect="00253932">
          <w:pgSz w:w="11907" w:h="16840" w:code="9"/>
          <w:pgMar w:top="719" w:right="850" w:bottom="540" w:left="1701" w:header="567" w:footer="851" w:gutter="0"/>
          <w:cols w:space="1296"/>
          <w:titlePg/>
          <w:docGrid w:linePitch="360"/>
        </w:sectPr>
      </w:pPr>
    </w:p>
    <w:p w14:paraId="57667BD9" w14:textId="77777777" w:rsidR="00463EB8" w:rsidRPr="002C1010" w:rsidRDefault="00463EB8" w:rsidP="00D360BC">
      <w:pPr>
        <w:jc w:val="both"/>
        <w:rPr>
          <w:b/>
          <w:bCs/>
          <w:color w:val="000000" w:themeColor="text1"/>
          <w:sz w:val="22"/>
          <w:szCs w:val="22"/>
        </w:rPr>
      </w:pPr>
    </w:p>
    <w:p w14:paraId="11AA0D73" w14:textId="77777777" w:rsidR="00997BD1" w:rsidRPr="002C1010" w:rsidRDefault="00997BD1" w:rsidP="001E7EFB">
      <w:pPr>
        <w:jc w:val="center"/>
        <w:rPr>
          <w:b/>
          <w:bCs/>
          <w:color w:val="000000" w:themeColor="text1"/>
          <w:sz w:val="22"/>
          <w:szCs w:val="22"/>
        </w:rPr>
      </w:pPr>
      <w:r w:rsidRPr="002C1010">
        <w:rPr>
          <w:b/>
          <w:bCs/>
          <w:color w:val="000000" w:themeColor="text1"/>
          <w:sz w:val="22"/>
          <w:szCs w:val="22"/>
        </w:rPr>
        <w:t>N1 KLASĖS K1 ir K3b KLASIFIKACIJ</w:t>
      </w:r>
      <w:r w:rsidR="00280AF9" w:rsidRPr="002C1010">
        <w:rPr>
          <w:b/>
          <w:bCs/>
          <w:color w:val="000000" w:themeColor="text1"/>
          <w:sz w:val="22"/>
          <w:szCs w:val="22"/>
        </w:rPr>
        <w:t>OS</w:t>
      </w:r>
      <w:r w:rsidRPr="002C1010">
        <w:rPr>
          <w:b/>
          <w:bCs/>
          <w:color w:val="000000" w:themeColor="text1"/>
          <w:sz w:val="22"/>
          <w:szCs w:val="22"/>
        </w:rPr>
        <w:t xml:space="preserve"> </w:t>
      </w:r>
      <w:r w:rsidR="001E7EFB" w:rsidRPr="002C1010">
        <w:rPr>
          <w:b/>
          <w:bCs/>
          <w:color w:val="000000" w:themeColor="text1"/>
          <w:sz w:val="22"/>
          <w:szCs w:val="22"/>
        </w:rPr>
        <w:t xml:space="preserve">KROVININIŲ AUTOMOBILIŲ </w:t>
      </w:r>
      <w:r w:rsidR="00D62F12" w:rsidRPr="002C1010">
        <w:rPr>
          <w:b/>
          <w:bCs/>
          <w:color w:val="000000" w:themeColor="text1"/>
          <w:sz w:val="22"/>
          <w:szCs w:val="22"/>
        </w:rPr>
        <w:t xml:space="preserve">NUOMOS SU TECHNINE PRIEŽIŪRA PASLAUGŲ </w:t>
      </w:r>
      <w:r w:rsidRPr="002C1010">
        <w:rPr>
          <w:b/>
          <w:bCs/>
          <w:color w:val="000000" w:themeColor="text1"/>
          <w:sz w:val="22"/>
          <w:szCs w:val="22"/>
        </w:rPr>
        <w:t>A</w:t>
      </w:r>
      <w:r w:rsidR="00D62F12" w:rsidRPr="002C1010">
        <w:rPr>
          <w:b/>
          <w:bCs/>
          <w:color w:val="000000" w:themeColor="text1"/>
          <w:sz w:val="22"/>
          <w:szCs w:val="22"/>
        </w:rPr>
        <w:t>PIMTIS</w:t>
      </w:r>
    </w:p>
    <w:p w14:paraId="43D2B18B" w14:textId="77777777" w:rsidR="001025F9" w:rsidRPr="002C1010" w:rsidRDefault="001025F9" w:rsidP="00D360BC">
      <w:pPr>
        <w:jc w:val="both"/>
        <w:rPr>
          <w:color w:val="000000" w:themeColor="text1"/>
          <w:sz w:val="22"/>
          <w:szCs w:val="22"/>
        </w:rPr>
      </w:pPr>
    </w:p>
    <w:p w14:paraId="04F20741" w14:textId="77777777" w:rsidR="00561F89" w:rsidRPr="002C1010" w:rsidRDefault="00561F89" w:rsidP="00945F39">
      <w:pPr>
        <w:numPr>
          <w:ilvl w:val="0"/>
          <w:numId w:val="12"/>
        </w:numPr>
        <w:ind w:left="-709"/>
        <w:jc w:val="both"/>
        <w:rPr>
          <w:color w:val="000000" w:themeColor="text1"/>
          <w:sz w:val="22"/>
          <w:szCs w:val="22"/>
        </w:rPr>
      </w:pPr>
      <w:r w:rsidRPr="002C1010">
        <w:rPr>
          <w:color w:val="000000" w:themeColor="text1"/>
          <w:sz w:val="22"/>
          <w:szCs w:val="22"/>
        </w:rPr>
        <w:t>Į automobilių nuomos su techninės priežiūros paslaugos fiksuotą mėnesinį įkainį turi būti įskaičiuoti šios techninės specifikacijos 4-oje lentelėje išvardinti reikalavimai:</w:t>
      </w:r>
    </w:p>
    <w:p w14:paraId="540CEF5A" w14:textId="77777777" w:rsidR="00D360BC" w:rsidRPr="002C1010" w:rsidRDefault="00463EB8" w:rsidP="00F04023">
      <w:pPr>
        <w:jc w:val="right"/>
        <w:rPr>
          <w:color w:val="000000" w:themeColor="text1"/>
          <w:sz w:val="22"/>
          <w:szCs w:val="22"/>
        </w:rPr>
      </w:pPr>
      <w:r w:rsidRPr="002C1010">
        <w:rPr>
          <w:color w:val="000000" w:themeColor="text1"/>
          <w:sz w:val="22"/>
          <w:szCs w:val="22"/>
        </w:rPr>
        <w:t>Lentelė 4</w:t>
      </w: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416"/>
        <w:gridCol w:w="8363"/>
      </w:tblGrid>
      <w:tr w:rsidR="002C1010" w:rsidRPr="002C1010" w14:paraId="47EC59BF" w14:textId="77777777" w:rsidTr="00491C38">
        <w:trPr>
          <w:trHeight w:val="630"/>
        </w:trPr>
        <w:tc>
          <w:tcPr>
            <w:tcW w:w="570" w:type="dxa"/>
            <w:shd w:val="clear" w:color="auto" w:fill="auto"/>
            <w:hideMark/>
          </w:tcPr>
          <w:p w14:paraId="0F472604" w14:textId="77777777" w:rsidR="00D360BC" w:rsidRPr="002C1010" w:rsidRDefault="00D360BC" w:rsidP="00EB38EA">
            <w:pPr>
              <w:jc w:val="center"/>
              <w:rPr>
                <w:b/>
                <w:bCs/>
                <w:color w:val="000000" w:themeColor="text1"/>
                <w:sz w:val="22"/>
                <w:szCs w:val="22"/>
              </w:rPr>
            </w:pPr>
            <w:r w:rsidRPr="002C1010">
              <w:rPr>
                <w:b/>
                <w:bCs/>
                <w:color w:val="000000" w:themeColor="text1"/>
                <w:sz w:val="22"/>
                <w:szCs w:val="22"/>
              </w:rPr>
              <w:t xml:space="preserve">Eil. Nr. </w:t>
            </w:r>
          </w:p>
        </w:tc>
        <w:tc>
          <w:tcPr>
            <w:tcW w:w="1416" w:type="dxa"/>
            <w:shd w:val="clear" w:color="auto" w:fill="auto"/>
            <w:hideMark/>
          </w:tcPr>
          <w:p w14:paraId="378A2485" w14:textId="77777777" w:rsidR="00D360BC" w:rsidRPr="002C1010" w:rsidRDefault="00D360BC" w:rsidP="00EB38EA">
            <w:pPr>
              <w:rPr>
                <w:b/>
                <w:bCs/>
                <w:color w:val="000000" w:themeColor="text1"/>
                <w:sz w:val="22"/>
                <w:szCs w:val="22"/>
              </w:rPr>
            </w:pPr>
            <w:r w:rsidRPr="002C1010">
              <w:rPr>
                <w:b/>
                <w:bCs/>
                <w:color w:val="000000" w:themeColor="text1"/>
                <w:sz w:val="22"/>
                <w:szCs w:val="22"/>
              </w:rPr>
              <w:t>Aprašymas</w:t>
            </w:r>
          </w:p>
        </w:tc>
        <w:tc>
          <w:tcPr>
            <w:tcW w:w="8363" w:type="dxa"/>
            <w:shd w:val="clear" w:color="auto" w:fill="auto"/>
            <w:hideMark/>
          </w:tcPr>
          <w:p w14:paraId="49A7DD94" w14:textId="77777777" w:rsidR="00D360BC" w:rsidRPr="002C1010" w:rsidRDefault="00D360BC" w:rsidP="00EB38EA">
            <w:pPr>
              <w:rPr>
                <w:b/>
                <w:bCs/>
                <w:color w:val="000000" w:themeColor="text1"/>
                <w:sz w:val="22"/>
                <w:szCs w:val="22"/>
              </w:rPr>
            </w:pPr>
            <w:r w:rsidRPr="002C1010">
              <w:rPr>
                <w:b/>
                <w:bCs/>
                <w:color w:val="000000" w:themeColor="text1"/>
                <w:sz w:val="22"/>
                <w:szCs w:val="22"/>
              </w:rPr>
              <w:t>Reikalavimas</w:t>
            </w:r>
          </w:p>
        </w:tc>
      </w:tr>
      <w:tr w:rsidR="002C1010" w:rsidRPr="002C1010" w14:paraId="5FDD6B1E" w14:textId="77777777" w:rsidTr="00491C38">
        <w:trPr>
          <w:trHeight w:val="494"/>
        </w:trPr>
        <w:tc>
          <w:tcPr>
            <w:tcW w:w="570" w:type="dxa"/>
            <w:shd w:val="clear" w:color="auto" w:fill="auto"/>
            <w:noWrap/>
          </w:tcPr>
          <w:p w14:paraId="513BCC34" w14:textId="77777777" w:rsidR="00D360BC" w:rsidRPr="002C1010" w:rsidRDefault="00D360BC" w:rsidP="00EB38EA">
            <w:pPr>
              <w:rPr>
                <w:color w:val="000000" w:themeColor="text1"/>
                <w:sz w:val="22"/>
                <w:szCs w:val="22"/>
              </w:rPr>
            </w:pPr>
            <w:r w:rsidRPr="002C1010">
              <w:rPr>
                <w:color w:val="000000" w:themeColor="text1"/>
                <w:sz w:val="22"/>
                <w:szCs w:val="22"/>
              </w:rPr>
              <w:t>1</w:t>
            </w:r>
          </w:p>
        </w:tc>
        <w:tc>
          <w:tcPr>
            <w:tcW w:w="1416" w:type="dxa"/>
            <w:shd w:val="clear" w:color="auto" w:fill="auto"/>
            <w:noWrap/>
          </w:tcPr>
          <w:p w14:paraId="7E15BC3B" w14:textId="77777777" w:rsidR="00D360BC" w:rsidRPr="002C1010" w:rsidRDefault="00D360BC" w:rsidP="00EB38EA">
            <w:pPr>
              <w:rPr>
                <w:color w:val="000000" w:themeColor="text1"/>
                <w:sz w:val="22"/>
                <w:szCs w:val="22"/>
              </w:rPr>
            </w:pPr>
            <w:r w:rsidRPr="002C1010">
              <w:rPr>
                <w:color w:val="000000" w:themeColor="text1"/>
                <w:sz w:val="22"/>
                <w:szCs w:val="22"/>
              </w:rPr>
              <w:t>Paslaugos apimtis</w:t>
            </w:r>
          </w:p>
        </w:tc>
        <w:tc>
          <w:tcPr>
            <w:tcW w:w="8363" w:type="dxa"/>
            <w:shd w:val="clear" w:color="auto" w:fill="auto"/>
          </w:tcPr>
          <w:p w14:paraId="22E31F5E" w14:textId="77777777" w:rsidR="00561F89" w:rsidRPr="002C1010" w:rsidRDefault="00561F89" w:rsidP="00945F39">
            <w:pPr>
              <w:numPr>
                <w:ilvl w:val="0"/>
                <w:numId w:val="4"/>
              </w:numPr>
              <w:ind w:left="317"/>
              <w:rPr>
                <w:color w:val="000000" w:themeColor="text1"/>
                <w:sz w:val="22"/>
                <w:szCs w:val="22"/>
              </w:rPr>
            </w:pPr>
            <w:r w:rsidRPr="002C1010">
              <w:rPr>
                <w:color w:val="000000" w:themeColor="text1"/>
                <w:sz w:val="22"/>
                <w:szCs w:val="22"/>
                <w:lang w:bidi="lt-LT"/>
              </w:rPr>
              <w:t>Automobilio naudojimosi (nuomos) mokestis.</w:t>
            </w:r>
          </w:p>
          <w:p w14:paraId="7E371D68" w14:textId="77777777" w:rsidR="00561F89" w:rsidRPr="002C1010" w:rsidRDefault="00561F89" w:rsidP="00945F39">
            <w:pPr>
              <w:numPr>
                <w:ilvl w:val="0"/>
                <w:numId w:val="4"/>
              </w:numPr>
              <w:ind w:left="317"/>
              <w:rPr>
                <w:color w:val="000000" w:themeColor="text1"/>
                <w:sz w:val="22"/>
                <w:szCs w:val="22"/>
              </w:rPr>
            </w:pPr>
            <w:r w:rsidRPr="002C1010">
              <w:rPr>
                <w:color w:val="000000" w:themeColor="text1"/>
                <w:sz w:val="22"/>
                <w:szCs w:val="22"/>
                <w:lang w:bidi="lt-LT"/>
              </w:rPr>
              <w:t>Valstybinė techninė apžiūra.</w:t>
            </w:r>
          </w:p>
          <w:p w14:paraId="23700AD4" w14:textId="77777777" w:rsidR="00561F89" w:rsidRPr="002C1010" w:rsidRDefault="00561F89" w:rsidP="00945F39">
            <w:pPr>
              <w:numPr>
                <w:ilvl w:val="0"/>
                <w:numId w:val="4"/>
              </w:numPr>
              <w:ind w:left="317"/>
              <w:rPr>
                <w:color w:val="000000" w:themeColor="text1"/>
                <w:sz w:val="22"/>
                <w:szCs w:val="22"/>
              </w:rPr>
            </w:pPr>
            <w:r w:rsidRPr="002C1010">
              <w:rPr>
                <w:color w:val="000000" w:themeColor="text1"/>
                <w:sz w:val="22"/>
                <w:szCs w:val="22"/>
                <w:lang w:bidi="lt-LT"/>
              </w:rPr>
              <w:t>Privalomasis automobilio valdytojo civilinės atsakomybės draudimas.</w:t>
            </w:r>
          </w:p>
          <w:p w14:paraId="1C5C3E29" w14:textId="77777777" w:rsidR="00D360BC" w:rsidRPr="002C1010" w:rsidRDefault="00D360BC" w:rsidP="00945F39">
            <w:pPr>
              <w:numPr>
                <w:ilvl w:val="0"/>
                <w:numId w:val="4"/>
              </w:numPr>
              <w:ind w:left="317"/>
              <w:rPr>
                <w:color w:val="000000" w:themeColor="text1"/>
                <w:sz w:val="22"/>
                <w:szCs w:val="22"/>
              </w:rPr>
            </w:pPr>
            <w:r w:rsidRPr="002C1010">
              <w:rPr>
                <w:color w:val="000000" w:themeColor="text1"/>
                <w:sz w:val="22"/>
                <w:szCs w:val="22"/>
              </w:rPr>
              <w:t>Visos techninės priežiūros ir remonto, nepriklausomai nuo jų atsiradimo priežasčių ir aplinkybių paslaugos, kurios yra būtinos sklandžia</w:t>
            </w:r>
            <w:r w:rsidR="00A04865" w:rsidRPr="002C1010">
              <w:rPr>
                <w:color w:val="000000" w:themeColor="text1"/>
                <w:sz w:val="22"/>
                <w:szCs w:val="22"/>
              </w:rPr>
              <w:t>m automobilio</w:t>
            </w:r>
            <w:r w:rsidRPr="002C1010">
              <w:rPr>
                <w:color w:val="000000" w:themeColor="text1"/>
                <w:sz w:val="22"/>
                <w:szCs w:val="22"/>
              </w:rPr>
              <w:t xml:space="preserve"> eksploatavimui</w:t>
            </w:r>
            <w:r w:rsidR="001E35AE" w:rsidRPr="002C1010">
              <w:rPr>
                <w:color w:val="000000" w:themeColor="text1"/>
                <w:sz w:val="22"/>
                <w:szCs w:val="22"/>
              </w:rPr>
              <w:t>, į</w:t>
            </w:r>
            <w:r w:rsidRPr="002C1010">
              <w:rPr>
                <w:color w:val="000000" w:themeColor="text1"/>
                <w:sz w:val="22"/>
                <w:szCs w:val="22"/>
              </w:rPr>
              <w:t>skaitant ir tuos darbus, kuriuos reglamentuoja gamintojo garantinės priežiūros sąlygos.</w:t>
            </w:r>
          </w:p>
          <w:p w14:paraId="19C967E4" w14:textId="77777777" w:rsidR="001E35AE" w:rsidRPr="002B672C" w:rsidRDefault="001E35AE" w:rsidP="00945F39">
            <w:pPr>
              <w:numPr>
                <w:ilvl w:val="0"/>
                <w:numId w:val="4"/>
              </w:numPr>
              <w:ind w:left="317"/>
              <w:rPr>
                <w:sz w:val="22"/>
                <w:szCs w:val="22"/>
              </w:rPr>
            </w:pPr>
            <w:r w:rsidRPr="002C1010">
              <w:rPr>
                <w:color w:val="000000" w:themeColor="text1"/>
                <w:sz w:val="22"/>
                <w:szCs w:val="22"/>
              </w:rPr>
              <w:t xml:space="preserve"> Nuomojamo (ir pakaitinio automobilio) garantinių ir negarantinių gedimų šalinimas, sudilusių (įskaitant ir guminių </w:t>
            </w:r>
            <w:r w:rsidRPr="002B672C">
              <w:rPr>
                <w:sz w:val="22"/>
                <w:szCs w:val="22"/>
              </w:rPr>
              <w:t xml:space="preserve">kilimėlių ir sėdynių užvalkalų) ar sugedusių dalių, mazgų, elementų, </w:t>
            </w:r>
            <w:r w:rsidR="00280AF9" w:rsidRPr="002B672C">
              <w:rPr>
                <w:sz w:val="22"/>
                <w:szCs w:val="22"/>
              </w:rPr>
              <w:t xml:space="preserve">mechanizmų, </w:t>
            </w:r>
            <w:r w:rsidRPr="002B672C">
              <w:rPr>
                <w:sz w:val="22"/>
                <w:szCs w:val="22"/>
              </w:rPr>
              <w:t>agregatų s</w:t>
            </w:r>
            <w:r w:rsidR="00280AF9" w:rsidRPr="002B672C">
              <w:rPr>
                <w:sz w:val="22"/>
                <w:szCs w:val="22"/>
              </w:rPr>
              <w:t>utaisymas ar pakeitimas naujais</w:t>
            </w:r>
            <w:r w:rsidRPr="002B672C">
              <w:rPr>
                <w:sz w:val="22"/>
                <w:szCs w:val="22"/>
              </w:rPr>
              <w:t xml:space="preserve"> bei kitų priemonių normaliai automobilio techninei būklei palaikyti (įskaitant valytuvų šluotelių) keitimas.</w:t>
            </w:r>
          </w:p>
          <w:p w14:paraId="0DF1096A" w14:textId="77777777" w:rsidR="00F86BB8" w:rsidRPr="002B672C" w:rsidRDefault="00F86BB8" w:rsidP="00F86BB8">
            <w:pPr>
              <w:numPr>
                <w:ilvl w:val="0"/>
                <w:numId w:val="4"/>
              </w:numPr>
              <w:ind w:left="317"/>
              <w:rPr>
                <w:sz w:val="22"/>
                <w:szCs w:val="22"/>
              </w:rPr>
            </w:pPr>
            <w:r w:rsidRPr="002B672C">
              <w:rPr>
                <w:sz w:val="22"/>
                <w:szCs w:val="22"/>
              </w:rPr>
              <w:t>Eksploatacijos metu susikaupusio purvo ir kitų medžiagų sluoksnio šalinimas nuo ratlankių, važiuoklės, variklio dalių paviršių, kurio buvimas gali įtakoti techniškai tvarkingą automobilio judėjimą (pvz., dėl purvo ant ratlankių atsiradęs ratų disbalansas) ar pabloginti automobilio technines savybes (pvz., dėl purvo ant aušinimo radiatorių pakilusi variklio temperatūra).</w:t>
            </w:r>
          </w:p>
          <w:p w14:paraId="15114A30" w14:textId="52B3F787" w:rsidR="00F86BB8" w:rsidRPr="002B672C" w:rsidRDefault="00F86BB8" w:rsidP="00440ED2">
            <w:pPr>
              <w:ind w:left="346"/>
              <w:rPr>
                <w:sz w:val="22"/>
                <w:szCs w:val="22"/>
              </w:rPr>
            </w:pPr>
            <w:r w:rsidRPr="002B672C">
              <w:rPr>
                <w:sz w:val="22"/>
                <w:szCs w:val="22"/>
              </w:rPr>
              <w:t>Darbai apima ratlankių, važiuoklės, variklio dalių valymą, plovimą, išrinkimo-surinkimo darbus, ratų balansavimą ir pan.</w:t>
            </w:r>
          </w:p>
          <w:p w14:paraId="5EA343C2" w14:textId="11917A66" w:rsidR="00D360BC" w:rsidRPr="002C1010" w:rsidRDefault="00D360BC" w:rsidP="00945F39">
            <w:pPr>
              <w:numPr>
                <w:ilvl w:val="0"/>
                <w:numId w:val="4"/>
              </w:numPr>
              <w:ind w:left="317"/>
              <w:rPr>
                <w:color w:val="000000" w:themeColor="text1"/>
                <w:sz w:val="22"/>
                <w:szCs w:val="22"/>
              </w:rPr>
            </w:pPr>
            <w:r w:rsidRPr="002B672C">
              <w:rPr>
                <w:sz w:val="22"/>
                <w:szCs w:val="22"/>
              </w:rPr>
              <w:t xml:space="preserve">Valstybinės techninės apžiūros bei reguliarios </w:t>
            </w:r>
            <w:r w:rsidRPr="002C1010">
              <w:rPr>
                <w:color w:val="000000" w:themeColor="text1"/>
                <w:sz w:val="22"/>
                <w:szCs w:val="22"/>
              </w:rPr>
              <w:t>techninės priežiūros terminų stebėjimas ir informavimas, remonto darbų organizavimas, 24/7 pagalbos organizavimas ir administravimas</w:t>
            </w:r>
            <w:r w:rsidR="001E35AE" w:rsidRPr="002C1010">
              <w:rPr>
                <w:color w:val="000000" w:themeColor="text1"/>
                <w:sz w:val="22"/>
                <w:szCs w:val="22"/>
              </w:rPr>
              <w:t xml:space="preserve">. </w:t>
            </w:r>
            <w:r w:rsidRPr="002C1010">
              <w:rPr>
                <w:color w:val="000000" w:themeColor="text1"/>
                <w:sz w:val="22"/>
                <w:szCs w:val="22"/>
              </w:rPr>
              <w:t>Pirkėjo informavimas apie artėjančius techninės priežiūros ir remonto darbus, apie sezoninius padangų keitimus ir valstybinės techninės apžiūros atlikimą</w:t>
            </w:r>
            <w:r w:rsidR="001E35AE" w:rsidRPr="002C1010">
              <w:rPr>
                <w:color w:val="000000" w:themeColor="text1"/>
                <w:sz w:val="22"/>
                <w:szCs w:val="22"/>
              </w:rPr>
              <w:t xml:space="preserve"> ne vėliau kaip prieš dvi savaites</w:t>
            </w:r>
            <w:r w:rsidRPr="002C1010">
              <w:rPr>
                <w:color w:val="000000" w:themeColor="text1"/>
                <w:sz w:val="22"/>
                <w:szCs w:val="22"/>
              </w:rPr>
              <w:t>.</w:t>
            </w:r>
          </w:p>
          <w:p w14:paraId="386B5094" w14:textId="77777777" w:rsidR="001E35AE" w:rsidRPr="002C1010" w:rsidRDefault="001E35AE" w:rsidP="00945F39">
            <w:pPr>
              <w:numPr>
                <w:ilvl w:val="0"/>
                <w:numId w:val="4"/>
              </w:numPr>
              <w:ind w:left="317"/>
              <w:rPr>
                <w:color w:val="000000" w:themeColor="text1"/>
                <w:sz w:val="22"/>
                <w:szCs w:val="22"/>
              </w:rPr>
            </w:pPr>
            <w:r w:rsidRPr="002C1010">
              <w:rPr>
                <w:color w:val="000000" w:themeColor="text1"/>
                <w:sz w:val="22"/>
                <w:szCs w:val="22"/>
              </w:rPr>
              <w:t xml:space="preserve"> Transporto priemonės draudimo sutarčių atnaujinimas ir </w:t>
            </w:r>
            <w:r w:rsidR="007518C1" w:rsidRPr="002C1010">
              <w:rPr>
                <w:color w:val="000000" w:themeColor="text1"/>
                <w:sz w:val="22"/>
                <w:szCs w:val="22"/>
              </w:rPr>
              <w:t xml:space="preserve">civilinės atsakomybės draudimo </w:t>
            </w:r>
            <w:r w:rsidRPr="002C1010">
              <w:rPr>
                <w:color w:val="000000" w:themeColor="text1"/>
                <w:sz w:val="22"/>
                <w:szCs w:val="22"/>
              </w:rPr>
              <w:t xml:space="preserve">polisų </w:t>
            </w:r>
            <w:r w:rsidR="007518C1" w:rsidRPr="002C1010">
              <w:rPr>
                <w:color w:val="000000" w:themeColor="text1"/>
                <w:sz w:val="22"/>
                <w:szCs w:val="22"/>
              </w:rPr>
              <w:t xml:space="preserve">kopijų </w:t>
            </w:r>
            <w:r w:rsidRPr="002C1010">
              <w:rPr>
                <w:color w:val="000000" w:themeColor="text1"/>
                <w:sz w:val="22"/>
                <w:szCs w:val="22"/>
              </w:rPr>
              <w:t>pateikimas, eismo įvykių metu padarytų sugadinimų šalinimo organizavimas ir administravimas.</w:t>
            </w:r>
          </w:p>
          <w:p w14:paraId="07FF1536" w14:textId="77777777" w:rsidR="00F9435B" w:rsidRPr="002C1010" w:rsidRDefault="001E35AE" w:rsidP="00945F39">
            <w:pPr>
              <w:numPr>
                <w:ilvl w:val="0"/>
                <w:numId w:val="4"/>
              </w:numPr>
              <w:ind w:left="317"/>
              <w:rPr>
                <w:color w:val="000000" w:themeColor="text1"/>
                <w:sz w:val="22"/>
                <w:szCs w:val="22"/>
              </w:rPr>
            </w:pPr>
            <w:r w:rsidRPr="002C1010">
              <w:rPr>
                <w:color w:val="000000" w:themeColor="text1"/>
                <w:sz w:val="22"/>
                <w:szCs w:val="22"/>
              </w:rPr>
              <w:t xml:space="preserve"> Automobilio apklijavimas </w:t>
            </w:r>
            <w:r w:rsidR="00706B08" w:rsidRPr="002C1010">
              <w:rPr>
                <w:color w:val="000000" w:themeColor="text1"/>
                <w:sz w:val="22"/>
                <w:szCs w:val="22"/>
              </w:rPr>
              <w:t xml:space="preserve">logotipais </w:t>
            </w:r>
            <w:r w:rsidRPr="002C1010">
              <w:rPr>
                <w:color w:val="000000" w:themeColor="text1"/>
                <w:sz w:val="22"/>
                <w:szCs w:val="22"/>
              </w:rPr>
              <w:t xml:space="preserve">pagal Pirkėjo pateiktą </w:t>
            </w:r>
            <w:r w:rsidR="00706B08" w:rsidRPr="002C1010">
              <w:rPr>
                <w:color w:val="000000" w:themeColor="text1"/>
                <w:sz w:val="22"/>
                <w:szCs w:val="22"/>
              </w:rPr>
              <w:t>maketą ir jo</w:t>
            </w:r>
            <w:r w:rsidR="00280AF9" w:rsidRPr="002C1010">
              <w:rPr>
                <w:color w:val="000000" w:themeColor="text1"/>
                <w:sz w:val="22"/>
                <w:szCs w:val="22"/>
              </w:rPr>
              <w:t xml:space="preserve"> atitinkamų dalių</w:t>
            </w:r>
            <w:r w:rsidR="00706B08" w:rsidRPr="002C1010">
              <w:rPr>
                <w:color w:val="000000" w:themeColor="text1"/>
                <w:sz w:val="22"/>
                <w:szCs w:val="22"/>
              </w:rPr>
              <w:t xml:space="preserve"> atnaujinimas po kėbulo remonto.</w:t>
            </w:r>
          </w:p>
        </w:tc>
      </w:tr>
      <w:tr w:rsidR="002C1010" w:rsidRPr="002C1010" w14:paraId="736C467E" w14:textId="77777777" w:rsidTr="00491C38">
        <w:trPr>
          <w:trHeight w:val="253"/>
        </w:trPr>
        <w:tc>
          <w:tcPr>
            <w:tcW w:w="570" w:type="dxa"/>
            <w:shd w:val="clear" w:color="auto" w:fill="auto"/>
            <w:noWrap/>
          </w:tcPr>
          <w:p w14:paraId="4C634812" w14:textId="77777777" w:rsidR="00D360BC" w:rsidRPr="002C1010" w:rsidRDefault="00D360BC" w:rsidP="00EB38EA">
            <w:pPr>
              <w:rPr>
                <w:color w:val="000000" w:themeColor="text1"/>
                <w:sz w:val="22"/>
                <w:szCs w:val="22"/>
              </w:rPr>
            </w:pPr>
            <w:r w:rsidRPr="002C1010">
              <w:rPr>
                <w:color w:val="000000" w:themeColor="text1"/>
                <w:sz w:val="22"/>
                <w:szCs w:val="22"/>
              </w:rPr>
              <w:t>2</w:t>
            </w:r>
          </w:p>
        </w:tc>
        <w:tc>
          <w:tcPr>
            <w:tcW w:w="1416" w:type="dxa"/>
            <w:shd w:val="clear" w:color="auto" w:fill="auto"/>
          </w:tcPr>
          <w:p w14:paraId="17D0C324" w14:textId="77777777" w:rsidR="00D360BC" w:rsidRPr="002C1010" w:rsidRDefault="00D360BC" w:rsidP="00EB38EA">
            <w:pPr>
              <w:rPr>
                <w:color w:val="000000" w:themeColor="text1"/>
                <w:sz w:val="22"/>
                <w:szCs w:val="22"/>
              </w:rPr>
            </w:pPr>
            <w:r w:rsidRPr="002C1010">
              <w:rPr>
                <w:color w:val="000000" w:themeColor="text1"/>
                <w:sz w:val="22"/>
                <w:szCs w:val="22"/>
              </w:rPr>
              <w:t>Padangos</w:t>
            </w:r>
          </w:p>
        </w:tc>
        <w:tc>
          <w:tcPr>
            <w:tcW w:w="8363" w:type="dxa"/>
            <w:shd w:val="clear" w:color="auto" w:fill="auto"/>
          </w:tcPr>
          <w:p w14:paraId="3EDB056F" w14:textId="77777777" w:rsidR="00706B08" w:rsidRPr="002C1010" w:rsidRDefault="00D360BC" w:rsidP="00945F39">
            <w:pPr>
              <w:numPr>
                <w:ilvl w:val="0"/>
                <w:numId w:val="5"/>
              </w:numPr>
              <w:ind w:left="317"/>
              <w:rPr>
                <w:color w:val="000000" w:themeColor="text1"/>
                <w:sz w:val="22"/>
                <w:szCs w:val="22"/>
              </w:rPr>
            </w:pPr>
            <w:r w:rsidRPr="002C1010">
              <w:rPr>
                <w:color w:val="000000" w:themeColor="text1"/>
                <w:sz w:val="22"/>
                <w:szCs w:val="22"/>
              </w:rPr>
              <w:t xml:space="preserve">Aprūpinimas </w:t>
            </w:r>
            <w:r w:rsidRPr="002C1010">
              <w:rPr>
                <w:b/>
                <w:color w:val="000000" w:themeColor="text1"/>
                <w:sz w:val="22"/>
                <w:szCs w:val="22"/>
              </w:rPr>
              <w:t>žieminėmis</w:t>
            </w:r>
            <w:r w:rsidRPr="002C1010">
              <w:rPr>
                <w:color w:val="000000" w:themeColor="text1"/>
                <w:sz w:val="22"/>
                <w:szCs w:val="22"/>
              </w:rPr>
              <w:t xml:space="preserve"> ir vasarinėmis padangomis pagal poreikį</w:t>
            </w:r>
            <w:r w:rsidR="001E35AE" w:rsidRPr="002C1010">
              <w:rPr>
                <w:color w:val="000000" w:themeColor="text1"/>
                <w:sz w:val="22"/>
                <w:szCs w:val="22"/>
              </w:rPr>
              <w:t xml:space="preserve"> ir kelių eismo taisyklių reikalavimus</w:t>
            </w:r>
            <w:r w:rsidRPr="002C1010">
              <w:rPr>
                <w:color w:val="000000" w:themeColor="text1"/>
                <w:sz w:val="22"/>
                <w:szCs w:val="22"/>
              </w:rPr>
              <w:t>, padangų sezoninis keitimas, sandėliavimas ir valdymas, susidėvėjusių padangų pakeitimas naujomis, eksploatacijos metu pažeistų padangų remontas arba pakeitimas</w:t>
            </w:r>
            <w:r w:rsidR="009B6017" w:rsidRPr="002C1010">
              <w:rPr>
                <w:color w:val="000000" w:themeColor="text1"/>
                <w:sz w:val="22"/>
                <w:szCs w:val="22"/>
              </w:rPr>
              <w:t>.</w:t>
            </w:r>
          </w:p>
        </w:tc>
      </w:tr>
      <w:tr w:rsidR="002C1010" w:rsidRPr="002C1010" w14:paraId="35954A6B" w14:textId="77777777" w:rsidTr="00491C38">
        <w:trPr>
          <w:trHeight w:val="278"/>
        </w:trPr>
        <w:tc>
          <w:tcPr>
            <w:tcW w:w="570" w:type="dxa"/>
            <w:shd w:val="clear" w:color="auto" w:fill="auto"/>
            <w:noWrap/>
          </w:tcPr>
          <w:p w14:paraId="1BD94171" w14:textId="77777777" w:rsidR="00D360BC" w:rsidRPr="002C1010" w:rsidRDefault="00D360BC" w:rsidP="00EB38EA">
            <w:pPr>
              <w:rPr>
                <w:color w:val="000000" w:themeColor="text1"/>
                <w:sz w:val="22"/>
                <w:szCs w:val="22"/>
              </w:rPr>
            </w:pPr>
            <w:r w:rsidRPr="002C1010">
              <w:rPr>
                <w:color w:val="000000" w:themeColor="text1"/>
                <w:sz w:val="22"/>
                <w:szCs w:val="22"/>
              </w:rPr>
              <w:t>3</w:t>
            </w:r>
          </w:p>
        </w:tc>
        <w:tc>
          <w:tcPr>
            <w:tcW w:w="1416" w:type="dxa"/>
            <w:shd w:val="clear" w:color="auto" w:fill="auto"/>
          </w:tcPr>
          <w:p w14:paraId="78B054A7" w14:textId="77777777" w:rsidR="00D360BC" w:rsidRPr="002C1010" w:rsidRDefault="00D360BC" w:rsidP="009B6017">
            <w:pPr>
              <w:rPr>
                <w:color w:val="000000" w:themeColor="text1"/>
                <w:sz w:val="22"/>
                <w:szCs w:val="22"/>
              </w:rPr>
            </w:pPr>
            <w:r w:rsidRPr="002C1010">
              <w:rPr>
                <w:color w:val="000000" w:themeColor="text1"/>
                <w:sz w:val="22"/>
                <w:szCs w:val="22"/>
              </w:rPr>
              <w:t>Techninė pagalba kelyje 24 val. per parą ir 7 dienas</w:t>
            </w:r>
            <w:r w:rsidR="009B6017" w:rsidRPr="002C1010">
              <w:rPr>
                <w:color w:val="000000" w:themeColor="text1"/>
                <w:sz w:val="22"/>
                <w:szCs w:val="22"/>
              </w:rPr>
              <w:t xml:space="preserve"> per savaitę</w:t>
            </w:r>
          </w:p>
        </w:tc>
        <w:tc>
          <w:tcPr>
            <w:tcW w:w="8363" w:type="dxa"/>
            <w:shd w:val="clear" w:color="auto" w:fill="auto"/>
          </w:tcPr>
          <w:p w14:paraId="1FAC8B3F" w14:textId="77777777" w:rsidR="00FD4168" w:rsidRPr="002C1010" w:rsidRDefault="00D360BC" w:rsidP="00945F39">
            <w:pPr>
              <w:numPr>
                <w:ilvl w:val="0"/>
                <w:numId w:val="6"/>
              </w:numPr>
              <w:ind w:left="317"/>
              <w:jc w:val="both"/>
              <w:rPr>
                <w:color w:val="000000" w:themeColor="text1"/>
                <w:sz w:val="22"/>
                <w:szCs w:val="22"/>
              </w:rPr>
            </w:pPr>
            <w:r w:rsidRPr="002C1010">
              <w:rPr>
                <w:color w:val="000000" w:themeColor="text1"/>
                <w:sz w:val="22"/>
                <w:szCs w:val="22"/>
              </w:rPr>
              <w:t>Techninė pagalba kelyje turi a</w:t>
            </w:r>
            <w:r w:rsidR="006116CB" w:rsidRPr="002C1010">
              <w:rPr>
                <w:color w:val="000000" w:themeColor="text1"/>
                <w:sz w:val="22"/>
                <w:szCs w:val="22"/>
              </w:rPr>
              <w:t>pimti nevažiuojančio automobilio</w:t>
            </w:r>
            <w:r w:rsidRPr="002C1010">
              <w:rPr>
                <w:color w:val="000000" w:themeColor="text1"/>
                <w:sz w:val="22"/>
                <w:szCs w:val="22"/>
              </w:rPr>
              <w:t xml:space="preserve"> apžiūrą gedimo arba eismo įvykio vietoje, transportavimą į remonto dirbtuves, ratų ar padangų pakeitimą, pagalbą užklimpus ar nuvažiavus nuo važiuojamosios kelio dalies, avarinį durelių ar krovinių skyriaus atrakinimą</w:t>
            </w:r>
            <w:r w:rsidR="00A04865" w:rsidRPr="002C1010">
              <w:rPr>
                <w:color w:val="000000" w:themeColor="text1"/>
                <w:sz w:val="22"/>
                <w:szCs w:val="22"/>
              </w:rPr>
              <w:t>, degalų atvežimą</w:t>
            </w:r>
            <w:r w:rsidR="004B3143" w:rsidRPr="002C1010">
              <w:rPr>
                <w:color w:val="000000" w:themeColor="text1"/>
                <w:sz w:val="22"/>
                <w:szCs w:val="22"/>
              </w:rPr>
              <w:t>, užvedimas šaltą rytą</w:t>
            </w:r>
            <w:r w:rsidRPr="002C1010">
              <w:rPr>
                <w:color w:val="000000" w:themeColor="text1"/>
                <w:sz w:val="22"/>
                <w:szCs w:val="22"/>
              </w:rPr>
              <w:t xml:space="preserve"> ar kitą remontą ar pagalbą, kurį galima atlikti gedimo vietoje. </w:t>
            </w:r>
          </w:p>
          <w:p w14:paraId="3966BE0A" w14:textId="77777777" w:rsidR="00D360BC" w:rsidRPr="002C1010" w:rsidRDefault="00491C38" w:rsidP="00945F39">
            <w:pPr>
              <w:numPr>
                <w:ilvl w:val="0"/>
                <w:numId w:val="6"/>
              </w:numPr>
              <w:ind w:left="317"/>
              <w:jc w:val="both"/>
              <w:rPr>
                <w:color w:val="000000" w:themeColor="text1"/>
                <w:sz w:val="22"/>
                <w:szCs w:val="22"/>
              </w:rPr>
            </w:pPr>
            <w:r w:rsidRPr="002C1010">
              <w:rPr>
                <w:color w:val="000000" w:themeColor="text1"/>
                <w:sz w:val="22"/>
                <w:szCs w:val="22"/>
              </w:rPr>
              <w:t xml:space="preserve"> </w:t>
            </w:r>
            <w:r w:rsidR="00A04865" w:rsidRPr="002C1010">
              <w:rPr>
                <w:color w:val="000000" w:themeColor="text1"/>
                <w:sz w:val="22"/>
                <w:szCs w:val="22"/>
              </w:rPr>
              <w:t xml:space="preserve">Techninė pagalba turi atvykti į iškvietimo vietą ne ilgiau nei per </w:t>
            </w:r>
            <w:r w:rsidR="00541866" w:rsidRPr="002C1010">
              <w:rPr>
                <w:color w:val="000000" w:themeColor="text1"/>
                <w:sz w:val="22"/>
                <w:szCs w:val="22"/>
              </w:rPr>
              <w:t>2 valandas</w:t>
            </w:r>
            <w:r w:rsidR="00A04865" w:rsidRPr="002C1010">
              <w:rPr>
                <w:color w:val="000000" w:themeColor="text1"/>
                <w:sz w:val="22"/>
                <w:szCs w:val="22"/>
              </w:rPr>
              <w:t>.</w:t>
            </w:r>
          </w:p>
        </w:tc>
      </w:tr>
      <w:tr w:rsidR="002C1010" w:rsidRPr="002C1010" w14:paraId="3111BFA9" w14:textId="77777777" w:rsidTr="00491C38">
        <w:trPr>
          <w:trHeight w:val="540"/>
        </w:trPr>
        <w:tc>
          <w:tcPr>
            <w:tcW w:w="570" w:type="dxa"/>
            <w:shd w:val="clear" w:color="auto" w:fill="auto"/>
            <w:noWrap/>
          </w:tcPr>
          <w:p w14:paraId="3B54BAF8" w14:textId="77777777" w:rsidR="00D360BC" w:rsidRPr="002C1010" w:rsidRDefault="00D360BC" w:rsidP="00EB38EA">
            <w:pPr>
              <w:rPr>
                <w:color w:val="000000" w:themeColor="text1"/>
                <w:sz w:val="22"/>
                <w:szCs w:val="22"/>
              </w:rPr>
            </w:pPr>
            <w:r w:rsidRPr="002C1010">
              <w:rPr>
                <w:color w:val="000000" w:themeColor="text1"/>
                <w:sz w:val="22"/>
                <w:szCs w:val="22"/>
              </w:rPr>
              <w:t>4</w:t>
            </w:r>
          </w:p>
        </w:tc>
        <w:tc>
          <w:tcPr>
            <w:tcW w:w="1416" w:type="dxa"/>
            <w:shd w:val="clear" w:color="auto" w:fill="auto"/>
          </w:tcPr>
          <w:p w14:paraId="3C959C9A" w14:textId="77777777" w:rsidR="00D360BC" w:rsidRPr="002C1010" w:rsidRDefault="00D360BC" w:rsidP="00EB38EA">
            <w:pPr>
              <w:rPr>
                <w:color w:val="000000" w:themeColor="text1"/>
                <w:sz w:val="22"/>
                <w:szCs w:val="22"/>
              </w:rPr>
            </w:pPr>
            <w:r w:rsidRPr="002C1010">
              <w:rPr>
                <w:color w:val="000000" w:themeColor="text1"/>
                <w:sz w:val="22"/>
                <w:szCs w:val="22"/>
              </w:rPr>
              <w:t xml:space="preserve">Gedimų registravimas </w:t>
            </w:r>
          </w:p>
        </w:tc>
        <w:tc>
          <w:tcPr>
            <w:tcW w:w="8363" w:type="dxa"/>
            <w:shd w:val="clear" w:color="auto" w:fill="auto"/>
          </w:tcPr>
          <w:p w14:paraId="52A597FC" w14:textId="77777777" w:rsidR="00763DD7" w:rsidRPr="002C1010" w:rsidRDefault="001E7EFB" w:rsidP="008F4D17">
            <w:pPr>
              <w:ind w:left="314" w:hanging="314"/>
              <w:jc w:val="both"/>
              <w:rPr>
                <w:color w:val="000000" w:themeColor="text1"/>
                <w:sz w:val="22"/>
                <w:szCs w:val="22"/>
              </w:rPr>
            </w:pPr>
            <w:r w:rsidRPr="002C1010">
              <w:rPr>
                <w:color w:val="000000" w:themeColor="text1"/>
                <w:sz w:val="22"/>
                <w:szCs w:val="22"/>
              </w:rPr>
              <w:t xml:space="preserve">4.1. </w:t>
            </w:r>
            <w:r w:rsidR="00D360BC" w:rsidRPr="002C1010">
              <w:rPr>
                <w:color w:val="000000" w:themeColor="text1"/>
                <w:sz w:val="22"/>
                <w:szCs w:val="22"/>
              </w:rPr>
              <w:t xml:space="preserve">Galimybė 24/7 režimu registruoti gedimus nuotoliniu būdu: elektroniniu paštu, išmaniaisiais įrenginiais, telefonu arba </w:t>
            </w:r>
            <w:r w:rsidR="00662279" w:rsidRPr="002C1010">
              <w:rPr>
                <w:color w:val="000000" w:themeColor="text1"/>
                <w:sz w:val="22"/>
                <w:szCs w:val="22"/>
              </w:rPr>
              <w:t xml:space="preserve">Paslaugos teikėjo </w:t>
            </w:r>
            <w:r w:rsidR="00D360BC" w:rsidRPr="002C1010">
              <w:rPr>
                <w:color w:val="000000" w:themeColor="text1"/>
                <w:sz w:val="22"/>
                <w:szCs w:val="22"/>
              </w:rPr>
              <w:t>informacinėje sistemoje.</w:t>
            </w:r>
          </w:p>
          <w:p w14:paraId="35C488CC" w14:textId="209034D1" w:rsidR="00D360BC" w:rsidRPr="002C1010" w:rsidRDefault="001E7EFB" w:rsidP="008F4D17">
            <w:pPr>
              <w:ind w:left="314" w:hanging="314"/>
              <w:jc w:val="both"/>
              <w:rPr>
                <w:color w:val="000000" w:themeColor="text1"/>
                <w:sz w:val="22"/>
                <w:szCs w:val="22"/>
              </w:rPr>
            </w:pPr>
            <w:r w:rsidRPr="002C1010">
              <w:rPr>
                <w:color w:val="000000" w:themeColor="text1"/>
                <w:sz w:val="22"/>
                <w:szCs w:val="22"/>
              </w:rPr>
              <w:t xml:space="preserve">4.2. </w:t>
            </w:r>
            <w:r w:rsidR="008F4D17" w:rsidRPr="002C1010">
              <w:rPr>
                <w:color w:val="000000" w:themeColor="text1"/>
                <w:sz w:val="22"/>
                <w:szCs w:val="22"/>
              </w:rPr>
              <w:t>Esant poreikiui, g</w:t>
            </w:r>
            <w:r w:rsidR="00D360BC" w:rsidRPr="002C1010">
              <w:rPr>
                <w:color w:val="000000" w:themeColor="text1"/>
                <w:sz w:val="22"/>
                <w:szCs w:val="22"/>
              </w:rPr>
              <w:t>alimybė</w:t>
            </w:r>
            <w:r w:rsidR="00A04865" w:rsidRPr="002C1010">
              <w:rPr>
                <w:color w:val="000000" w:themeColor="text1"/>
                <w:sz w:val="22"/>
                <w:szCs w:val="22"/>
              </w:rPr>
              <w:t xml:space="preserve"> </w:t>
            </w:r>
            <w:r w:rsidR="001A304F" w:rsidRPr="002C1010">
              <w:rPr>
                <w:color w:val="000000" w:themeColor="text1"/>
                <w:sz w:val="22"/>
                <w:szCs w:val="22"/>
              </w:rPr>
              <w:t xml:space="preserve">Pirkėjo ir </w:t>
            </w:r>
            <w:r w:rsidR="003C5304" w:rsidRPr="002C1010">
              <w:rPr>
                <w:color w:val="000000" w:themeColor="text1"/>
                <w:sz w:val="22"/>
                <w:szCs w:val="22"/>
              </w:rPr>
              <w:t>Paslaugų teikėjo</w:t>
            </w:r>
            <w:r w:rsidR="001A304F" w:rsidRPr="002C1010">
              <w:rPr>
                <w:color w:val="000000" w:themeColor="text1"/>
                <w:sz w:val="22"/>
                <w:szCs w:val="22"/>
              </w:rPr>
              <w:t xml:space="preserve"> sutartų</w:t>
            </w:r>
            <w:r w:rsidR="00D360BC" w:rsidRPr="002C1010">
              <w:rPr>
                <w:color w:val="000000" w:themeColor="text1"/>
                <w:sz w:val="22"/>
                <w:szCs w:val="22"/>
              </w:rPr>
              <w:t xml:space="preserve"> stebėti užregistruotų problemų sprendimo būseną, gauti su tuo susijusias detalias ataskaitas</w:t>
            </w:r>
            <w:r w:rsidR="00C60895" w:rsidRPr="002C1010">
              <w:rPr>
                <w:color w:val="000000" w:themeColor="text1"/>
                <w:sz w:val="22"/>
                <w:szCs w:val="22"/>
              </w:rPr>
              <w:t xml:space="preserve"> (įskaitant informaciją apie panaudotas detales)</w:t>
            </w:r>
            <w:r w:rsidR="00D360BC" w:rsidRPr="002C1010">
              <w:rPr>
                <w:color w:val="000000" w:themeColor="text1"/>
                <w:sz w:val="22"/>
                <w:szCs w:val="22"/>
              </w:rPr>
              <w:t xml:space="preserve">. </w:t>
            </w:r>
          </w:p>
          <w:p w14:paraId="4FC0C350" w14:textId="77777777" w:rsidR="00D360BC" w:rsidRPr="002C1010" w:rsidRDefault="001E7EFB" w:rsidP="008F4D17">
            <w:pPr>
              <w:ind w:left="459" w:hanging="459"/>
              <w:jc w:val="both"/>
              <w:rPr>
                <w:color w:val="000000" w:themeColor="text1"/>
                <w:sz w:val="22"/>
                <w:szCs w:val="22"/>
              </w:rPr>
            </w:pPr>
            <w:r w:rsidRPr="002C1010">
              <w:rPr>
                <w:color w:val="000000" w:themeColor="text1"/>
                <w:sz w:val="22"/>
                <w:szCs w:val="22"/>
              </w:rPr>
              <w:t xml:space="preserve">4.3. </w:t>
            </w:r>
            <w:r w:rsidR="00D360BC" w:rsidRPr="002C1010">
              <w:rPr>
                <w:color w:val="000000" w:themeColor="text1"/>
                <w:sz w:val="22"/>
                <w:szCs w:val="22"/>
              </w:rPr>
              <w:t xml:space="preserve">Priėmęs pranešimą, </w:t>
            </w:r>
            <w:r w:rsidR="00CA5325" w:rsidRPr="002C1010">
              <w:rPr>
                <w:color w:val="000000" w:themeColor="text1"/>
                <w:sz w:val="22"/>
                <w:szCs w:val="22"/>
              </w:rPr>
              <w:t>Paslaugos tei</w:t>
            </w:r>
            <w:r w:rsidR="00D360BC" w:rsidRPr="002C1010">
              <w:rPr>
                <w:color w:val="000000" w:themeColor="text1"/>
                <w:sz w:val="22"/>
                <w:szCs w:val="22"/>
              </w:rPr>
              <w:t>kėjas suderina remonto laiką ir vietą bei organizuoja ir kontroliuoja remonto darbus</w:t>
            </w:r>
            <w:r w:rsidR="00541866" w:rsidRPr="002C1010">
              <w:rPr>
                <w:color w:val="000000" w:themeColor="text1"/>
                <w:sz w:val="22"/>
                <w:szCs w:val="22"/>
              </w:rPr>
              <w:t xml:space="preserve"> bei n</w:t>
            </w:r>
            <w:r w:rsidR="00D360BC" w:rsidRPr="002C1010">
              <w:rPr>
                <w:color w:val="000000" w:themeColor="text1"/>
                <w:sz w:val="22"/>
                <w:szCs w:val="22"/>
              </w:rPr>
              <w:t xml:space="preserve">e ilgiau kaip per </w:t>
            </w:r>
            <w:r w:rsidR="008F4D17" w:rsidRPr="002C1010">
              <w:rPr>
                <w:color w:val="000000" w:themeColor="text1"/>
                <w:sz w:val="22"/>
                <w:szCs w:val="22"/>
              </w:rPr>
              <w:t xml:space="preserve">30 </w:t>
            </w:r>
            <w:r w:rsidR="00D360BC" w:rsidRPr="002C1010">
              <w:rPr>
                <w:color w:val="000000" w:themeColor="text1"/>
                <w:sz w:val="22"/>
                <w:szCs w:val="22"/>
              </w:rPr>
              <w:t xml:space="preserve">min. informuoja </w:t>
            </w:r>
            <w:r w:rsidR="0088454C" w:rsidRPr="002C1010">
              <w:rPr>
                <w:color w:val="000000" w:themeColor="text1"/>
                <w:sz w:val="22"/>
                <w:szCs w:val="22"/>
              </w:rPr>
              <w:t xml:space="preserve">Pirkėją </w:t>
            </w:r>
            <w:r w:rsidR="00D360BC" w:rsidRPr="002C1010">
              <w:rPr>
                <w:color w:val="000000" w:themeColor="text1"/>
                <w:sz w:val="22"/>
                <w:szCs w:val="22"/>
              </w:rPr>
              <w:t>apie registruoto pranešimo sprendimą bei tolimesnius veiksmus</w:t>
            </w:r>
            <w:r w:rsidR="00940D9B" w:rsidRPr="002C1010">
              <w:rPr>
                <w:color w:val="000000" w:themeColor="text1"/>
                <w:sz w:val="22"/>
                <w:szCs w:val="22"/>
              </w:rPr>
              <w:t>.</w:t>
            </w:r>
          </w:p>
        </w:tc>
      </w:tr>
      <w:tr w:rsidR="002C1010" w:rsidRPr="002C1010" w14:paraId="34D2E1C6" w14:textId="77777777" w:rsidTr="00491C38">
        <w:trPr>
          <w:trHeight w:val="540"/>
        </w:trPr>
        <w:tc>
          <w:tcPr>
            <w:tcW w:w="570" w:type="dxa"/>
            <w:shd w:val="clear" w:color="auto" w:fill="auto"/>
            <w:noWrap/>
          </w:tcPr>
          <w:p w14:paraId="10F289F1" w14:textId="77777777" w:rsidR="00D360BC" w:rsidRPr="002C1010" w:rsidRDefault="00D360BC" w:rsidP="00EB38EA">
            <w:pPr>
              <w:rPr>
                <w:color w:val="000000" w:themeColor="text1"/>
                <w:sz w:val="22"/>
                <w:szCs w:val="22"/>
              </w:rPr>
            </w:pPr>
            <w:r w:rsidRPr="002C1010">
              <w:rPr>
                <w:color w:val="000000" w:themeColor="text1"/>
                <w:sz w:val="22"/>
                <w:szCs w:val="22"/>
              </w:rPr>
              <w:t>5</w:t>
            </w:r>
          </w:p>
        </w:tc>
        <w:tc>
          <w:tcPr>
            <w:tcW w:w="1416" w:type="dxa"/>
            <w:shd w:val="clear" w:color="auto" w:fill="auto"/>
          </w:tcPr>
          <w:p w14:paraId="43A2AA55" w14:textId="77777777" w:rsidR="00D360BC" w:rsidRPr="002C1010" w:rsidRDefault="006116CB" w:rsidP="00EB38EA">
            <w:pPr>
              <w:rPr>
                <w:color w:val="000000" w:themeColor="text1"/>
                <w:sz w:val="22"/>
                <w:szCs w:val="22"/>
              </w:rPr>
            </w:pPr>
            <w:r w:rsidRPr="002C1010">
              <w:rPr>
                <w:color w:val="000000" w:themeColor="text1"/>
                <w:sz w:val="22"/>
                <w:szCs w:val="22"/>
              </w:rPr>
              <w:t>Pakaitinio automobilio</w:t>
            </w:r>
            <w:r w:rsidR="00D360BC" w:rsidRPr="002C1010">
              <w:rPr>
                <w:color w:val="000000" w:themeColor="text1"/>
                <w:sz w:val="22"/>
                <w:szCs w:val="22"/>
              </w:rPr>
              <w:t xml:space="preserve"> suteikimas</w:t>
            </w:r>
          </w:p>
        </w:tc>
        <w:tc>
          <w:tcPr>
            <w:tcW w:w="8363" w:type="dxa"/>
            <w:shd w:val="clear" w:color="auto" w:fill="auto"/>
          </w:tcPr>
          <w:p w14:paraId="526D592B" w14:textId="095B1027" w:rsidR="00541866" w:rsidRPr="002C1010" w:rsidRDefault="00541866" w:rsidP="00945F39">
            <w:pPr>
              <w:numPr>
                <w:ilvl w:val="0"/>
                <w:numId w:val="7"/>
              </w:numPr>
              <w:ind w:left="317"/>
              <w:jc w:val="both"/>
              <w:rPr>
                <w:color w:val="000000" w:themeColor="text1"/>
                <w:sz w:val="22"/>
                <w:szCs w:val="22"/>
                <w:lang w:bidi="lt-LT"/>
              </w:rPr>
            </w:pPr>
            <w:r w:rsidRPr="002C1010">
              <w:rPr>
                <w:color w:val="000000" w:themeColor="text1"/>
                <w:sz w:val="22"/>
                <w:szCs w:val="22"/>
                <w:lang w:bidi="lt-LT"/>
              </w:rPr>
              <w:t xml:space="preserve">Jeigu atsiranda trečiųjų asmenų kliudymai eksploatuoti automobilį arba automobilis tampa laikinai netinkamas eksploatuoti, arba įvyksta eismo įvykis, dėl kurio tampa neįmanoma eksploatuoti automobilį, arba kai Paslaugos teikėjo numatoma atlikti automobilio techninė priežiūra arba remontas trunka ilgiau kaip </w:t>
            </w:r>
            <w:r w:rsidR="00EC136C" w:rsidRPr="002C1010">
              <w:rPr>
                <w:b/>
                <w:color w:val="000000" w:themeColor="text1"/>
                <w:sz w:val="22"/>
                <w:szCs w:val="22"/>
                <w:lang w:bidi="lt-LT"/>
              </w:rPr>
              <w:t>24 val.</w:t>
            </w:r>
            <w:r w:rsidRPr="002C1010">
              <w:rPr>
                <w:color w:val="000000" w:themeColor="text1"/>
                <w:sz w:val="22"/>
                <w:szCs w:val="22"/>
                <w:lang w:bidi="lt-LT"/>
              </w:rPr>
              <w:t xml:space="preserve">, </w:t>
            </w:r>
            <w:r w:rsidR="003C5304" w:rsidRPr="002C1010">
              <w:rPr>
                <w:color w:val="000000" w:themeColor="text1"/>
                <w:sz w:val="22"/>
                <w:szCs w:val="22"/>
                <w:lang w:bidi="lt-LT"/>
              </w:rPr>
              <w:t xml:space="preserve">Paslaugos </w:t>
            </w:r>
            <w:r w:rsidR="003C5304" w:rsidRPr="002C1010">
              <w:rPr>
                <w:color w:val="000000" w:themeColor="text1"/>
                <w:sz w:val="22"/>
                <w:szCs w:val="22"/>
                <w:lang w:bidi="lt-LT"/>
              </w:rPr>
              <w:lastRenderedPageBreak/>
              <w:t>teikėjas</w:t>
            </w:r>
            <w:r w:rsidRPr="002C1010">
              <w:rPr>
                <w:color w:val="000000" w:themeColor="text1"/>
                <w:sz w:val="22"/>
                <w:szCs w:val="22"/>
                <w:lang w:bidi="lt-LT"/>
              </w:rPr>
              <w:t xml:space="preserve"> automobilio techninės priežiūros ir/arba remonto laikotarpiui privalo ne </w:t>
            </w:r>
            <w:r w:rsidR="00EC136C" w:rsidRPr="002C1010">
              <w:rPr>
                <w:color w:val="000000" w:themeColor="text1"/>
                <w:sz w:val="22"/>
                <w:szCs w:val="22"/>
                <w:lang w:bidi="lt-LT"/>
              </w:rPr>
              <w:t>ilgiau negu per 24 val.</w:t>
            </w:r>
            <w:r w:rsidRPr="002C1010">
              <w:rPr>
                <w:color w:val="000000" w:themeColor="text1"/>
                <w:sz w:val="22"/>
                <w:szCs w:val="22"/>
                <w:lang w:bidi="lt-LT"/>
              </w:rPr>
              <w:t xml:space="preserve"> </w:t>
            </w:r>
            <w:r w:rsidR="008F4D17" w:rsidRPr="002C1010">
              <w:rPr>
                <w:color w:val="000000" w:themeColor="text1"/>
                <w:sz w:val="22"/>
                <w:szCs w:val="22"/>
                <w:lang w:bidi="lt-LT"/>
              </w:rPr>
              <w:t xml:space="preserve">nuo </w:t>
            </w:r>
            <w:r w:rsidR="003C5304" w:rsidRPr="002C1010">
              <w:rPr>
                <w:color w:val="000000" w:themeColor="text1"/>
                <w:sz w:val="22"/>
                <w:szCs w:val="22"/>
                <w:lang w:bidi="lt-LT"/>
              </w:rPr>
              <w:t xml:space="preserve">šios lentelės </w:t>
            </w:r>
            <w:r w:rsidR="008F4D17" w:rsidRPr="002C1010">
              <w:rPr>
                <w:color w:val="000000" w:themeColor="text1"/>
                <w:sz w:val="22"/>
                <w:szCs w:val="22"/>
                <w:lang w:bidi="lt-LT"/>
              </w:rPr>
              <w:t xml:space="preserve">4 p. nurodyto gedimo užregistravimo </w:t>
            </w:r>
            <w:r w:rsidR="00EC136C" w:rsidRPr="002C1010">
              <w:rPr>
                <w:color w:val="000000" w:themeColor="text1"/>
                <w:sz w:val="22"/>
                <w:szCs w:val="22"/>
                <w:lang w:bidi="lt-LT"/>
              </w:rPr>
              <w:t>laiko</w:t>
            </w:r>
            <w:r w:rsidR="008F4D17" w:rsidRPr="002C1010">
              <w:rPr>
                <w:color w:val="000000" w:themeColor="text1"/>
                <w:sz w:val="22"/>
                <w:szCs w:val="22"/>
                <w:lang w:bidi="lt-LT"/>
              </w:rPr>
              <w:t xml:space="preserve"> </w:t>
            </w:r>
            <w:r w:rsidRPr="002C1010">
              <w:rPr>
                <w:color w:val="000000" w:themeColor="text1"/>
                <w:sz w:val="22"/>
                <w:szCs w:val="22"/>
                <w:lang w:bidi="lt-LT"/>
              </w:rPr>
              <w:t xml:space="preserve">pateikti kitą, ne blogesnių techninių charakteristikų ir ne senesnį kaip </w:t>
            </w:r>
            <w:r w:rsidR="00852779" w:rsidRPr="002C1010">
              <w:rPr>
                <w:color w:val="000000" w:themeColor="text1"/>
                <w:sz w:val="22"/>
                <w:szCs w:val="22"/>
                <w:lang w:bidi="lt-LT"/>
              </w:rPr>
              <w:t>5</w:t>
            </w:r>
            <w:r w:rsidRPr="002C1010">
              <w:rPr>
                <w:color w:val="000000" w:themeColor="text1"/>
                <w:sz w:val="22"/>
                <w:szCs w:val="22"/>
                <w:lang w:bidi="lt-LT"/>
              </w:rPr>
              <w:t xml:space="preserve"> metų auto</w:t>
            </w:r>
            <w:r w:rsidR="0088454C" w:rsidRPr="002C1010">
              <w:rPr>
                <w:color w:val="000000" w:themeColor="text1"/>
                <w:sz w:val="22"/>
                <w:szCs w:val="22"/>
                <w:lang w:bidi="lt-LT"/>
              </w:rPr>
              <w:t>mobilį</w:t>
            </w:r>
            <w:r w:rsidRPr="002C1010">
              <w:rPr>
                <w:color w:val="000000" w:themeColor="text1"/>
                <w:sz w:val="22"/>
                <w:szCs w:val="22"/>
                <w:lang w:bidi="lt-LT"/>
              </w:rPr>
              <w:t xml:space="preserve"> savo jėgomis ir lėšomis pristatydamas jį Pirkėjo nurodytu adresu Lietuvoje.</w:t>
            </w:r>
            <w:r w:rsidR="0088454C" w:rsidRPr="002C1010">
              <w:rPr>
                <w:color w:val="000000" w:themeColor="text1"/>
                <w:sz w:val="22"/>
                <w:szCs w:val="22"/>
                <w:lang w:bidi="lt-LT"/>
              </w:rPr>
              <w:t xml:space="preserve"> </w:t>
            </w:r>
            <w:r w:rsidR="00AE004B" w:rsidRPr="002C1010">
              <w:rPr>
                <w:color w:val="000000" w:themeColor="text1"/>
                <w:sz w:val="22"/>
                <w:szCs w:val="22"/>
                <w:lang w:bidi="lt-LT"/>
              </w:rPr>
              <w:t>Jeigu automobilio pristatymo terminas įvyksta Pirkėjo ne darbo metu, automobilis turi būti pristatomas kit</w:t>
            </w:r>
            <w:r w:rsidR="003C5304" w:rsidRPr="002C1010">
              <w:rPr>
                <w:color w:val="000000" w:themeColor="text1"/>
                <w:sz w:val="22"/>
                <w:szCs w:val="22"/>
                <w:lang w:bidi="lt-LT"/>
              </w:rPr>
              <w:t>ą</w:t>
            </w:r>
            <w:r w:rsidR="00AE004B" w:rsidRPr="002C1010">
              <w:rPr>
                <w:color w:val="000000" w:themeColor="text1"/>
                <w:sz w:val="22"/>
                <w:szCs w:val="22"/>
                <w:lang w:bidi="lt-LT"/>
              </w:rPr>
              <w:t xml:space="preserve"> Pirkėjo darbo dien</w:t>
            </w:r>
            <w:r w:rsidR="003C5304" w:rsidRPr="002C1010">
              <w:rPr>
                <w:color w:val="000000" w:themeColor="text1"/>
                <w:sz w:val="22"/>
                <w:szCs w:val="22"/>
                <w:lang w:bidi="lt-LT"/>
              </w:rPr>
              <w:t>ą</w:t>
            </w:r>
            <w:r w:rsidR="00AE004B" w:rsidRPr="002C1010">
              <w:rPr>
                <w:color w:val="000000" w:themeColor="text1"/>
                <w:sz w:val="22"/>
                <w:szCs w:val="22"/>
                <w:lang w:bidi="lt-LT"/>
              </w:rPr>
              <w:t xml:space="preserve"> 8 val.</w:t>
            </w:r>
            <w:r w:rsidR="003C5304" w:rsidRPr="002C1010">
              <w:rPr>
                <w:color w:val="000000" w:themeColor="text1"/>
                <w:sz w:val="22"/>
                <w:szCs w:val="22"/>
                <w:lang w:bidi="lt-LT"/>
              </w:rPr>
              <w:t xml:space="preserve"> ryt</w:t>
            </w:r>
            <w:r w:rsidR="00772A1E" w:rsidRPr="002C1010">
              <w:rPr>
                <w:color w:val="000000" w:themeColor="text1"/>
                <w:sz w:val="22"/>
                <w:szCs w:val="22"/>
                <w:lang w:bidi="lt-LT"/>
              </w:rPr>
              <w:t>e</w:t>
            </w:r>
            <w:r w:rsidR="003C5304" w:rsidRPr="002C1010">
              <w:rPr>
                <w:color w:val="000000" w:themeColor="text1"/>
                <w:sz w:val="22"/>
                <w:szCs w:val="22"/>
                <w:lang w:bidi="lt-LT"/>
              </w:rPr>
              <w:t>.</w:t>
            </w:r>
            <w:r w:rsidR="00AE004B" w:rsidRPr="002C1010">
              <w:rPr>
                <w:color w:val="000000" w:themeColor="text1"/>
                <w:sz w:val="22"/>
                <w:szCs w:val="22"/>
                <w:lang w:bidi="lt-LT"/>
              </w:rPr>
              <w:t xml:space="preserve"> </w:t>
            </w:r>
            <w:r w:rsidR="0088454C" w:rsidRPr="002C1010">
              <w:rPr>
                <w:color w:val="000000" w:themeColor="text1"/>
                <w:sz w:val="22"/>
                <w:szCs w:val="22"/>
                <w:lang w:bidi="lt-LT"/>
              </w:rPr>
              <w:t xml:space="preserve">Pirkėjas informuoja, jog AB Lietuvos paštas pašto skyrių </w:t>
            </w:r>
            <w:r w:rsidR="0088454C" w:rsidRPr="002C1010">
              <w:rPr>
                <w:b/>
                <w:color w:val="000000" w:themeColor="text1"/>
                <w:sz w:val="22"/>
                <w:szCs w:val="22"/>
                <w:lang w:bidi="lt-LT"/>
              </w:rPr>
              <w:t>darbo dienos yra</w:t>
            </w:r>
            <w:r w:rsidR="0088454C" w:rsidRPr="002C1010">
              <w:rPr>
                <w:color w:val="000000" w:themeColor="text1"/>
                <w:sz w:val="22"/>
                <w:szCs w:val="22"/>
                <w:lang w:bidi="lt-LT"/>
              </w:rPr>
              <w:t xml:space="preserve"> </w:t>
            </w:r>
            <w:r w:rsidR="009B6017" w:rsidRPr="002C1010">
              <w:rPr>
                <w:b/>
                <w:color w:val="000000" w:themeColor="text1"/>
                <w:sz w:val="22"/>
                <w:szCs w:val="22"/>
                <w:lang w:bidi="lt-LT"/>
              </w:rPr>
              <w:t>pirmadienis – šeštadienis</w:t>
            </w:r>
            <w:r w:rsidR="0088454C" w:rsidRPr="002C1010">
              <w:rPr>
                <w:b/>
                <w:color w:val="000000" w:themeColor="text1"/>
                <w:sz w:val="22"/>
                <w:szCs w:val="22"/>
                <w:lang w:bidi="lt-LT"/>
              </w:rPr>
              <w:t>.</w:t>
            </w:r>
            <w:r w:rsidR="004A13FD" w:rsidRPr="002C1010">
              <w:rPr>
                <w:color w:val="000000" w:themeColor="text1"/>
                <w:sz w:val="22"/>
                <w:szCs w:val="22"/>
                <w:lang w:bidi="lt-LT"/>
              </w:rPr>
              <w:t xml:space="preserve"> </w:t>
            </w:r>
          </w:p>
          <w:p w14:paraId="48029BBD" w14:textId="77777777" w:rsidR="004A13FD" w:rsidRPr="002C1010" w:rsidRDefault="00A91456" w:rsidP="004A13FD">
            <w:pPr>
              <w:ind w:left="317"/>
              <w:jc w:val="both"/>
              <w:rPr>
                <w:color w:val="000000" w:themeColor="text1"/>
                <w:sz w:val="22"/>
                <w:szCs w:val="22"/>
                <w:lang w:bidi="lt-LT"/>
              </w:rPr>
            </w:pPr>
            <w:r w:rsidRPr="002C1010">
              <w:rPr>
                <w:color w:val="000000" w:themeColor="text1"/>
                <w:sz w:val="22"/>
                <w:szCs w:val="22"/>
                <w:lang w:bidi="lt-LT"/>
              </w:rPr>
              <w:t>Privalomi reikalavimai p</w:t>
            </w:r>
            <w:r w:rsidR="004A13FD" w:rsidRPr="002C1010">
              <w:rPr>
                <w:color w:val="000000" w:themeColor="text1"/>
                <w:sz w:val="22"/>
                <w:szCs w:val="22"/>
                <w:lang w:bidi="lt-LT"/>
              </w:rPr>
              <w:t>akaitiniam automobi</w:t>
            </w:r>
            <w:r w:rsidRPr="002C1010">
              <w:rPr>
                <w:color w:val="000000" w:themeColor="text1"/>
                <w:sz w:val="22"/>
                <w:szCs w:val="22"/>
                <w:lang w:bidi="lt-LT"/>
              </w:rPr>
              <w:t>liui.</w:t>
            </w:r>
            <w:r w:rsidR="004A13FD" w:rsidRPr="002C1010">
              <w:rPr>
                <w:color w:val="000000" w:themeColor="text1"/>
                <w:sz w:val="22"/>
                <w:szCs w:val="22"/>
                <w:lang w:bidi="lt-LT"/>
              </w:rPr>
              <w:t xml:space="preserve"> </w:t>
            </w:r>
            <w:r w:rsidRPr="002C1010">
              <w:rPr>
                <w:color w:val="000000" w:themeColor="text1"/>
                <w:sz w:val="22"/>
                <w:szCs w:val="22"/>
                <w:lang w:bidi="lt-LT"/>
              </w:rPr>
              <w:t>T</w:t>
            </w:r>
            <w:r w:rsidR="004A13FD" w:rsidRPr="002C1010">
              <w:rPr>
                <w:color w:val="000000" w:themeColor="text1"/>
                <w:sz w:val="22"/>
                <w:szCs w:val="22"/>
                <w:lang w:bidi="lt-LT"/>
              </w:rPr>
              <w:t>uri būti:</w:t>
            </w:r>
          </w:p>
          <w:p w14:paraId="271D88B0" w14:textId="77777777" w:rsidR="004A13FD" w:rsidRPr="002C1010" w:rsidRDefault="004A13FD" w:rsidP="004A13FD">
            <w:pPr>
              <w:ind w:left="317"/>
              <w:jc w:val="both"/>
              <w:rPr>
                <w:color w:val="000000" w:themeColor="text1"/>
                <w:sz w:val="22"/>
                <w:szCs w:val="22"/>
                <w:lang w:bidi="lt-LT"/>
              </w:rPr>
            </w:pPr>
            <w:r w:rsidRPr="002C1010">
              <w:rPr>
                <w:color w:val="000000" w:themeColor="text1"/>
                <w:sz w:val="22"/>
                <w:szCs w:val="22"/>
                <w:lang w:bidi="lt-LT"/>
              </w:rPr>
              <w:t>5.1.1. Ne mažesnio galingumo variklis;</w:t>
            </w:r>
          </w:p>
          <w:p w14:paraId="33119869" w14:textId="77777777" w:rsidR="004A13FD" w:rsidRPr="002C1010" w:rsidRDefault="004A13FD" w:rsidP="004A13FD">
            <w:pPr>
              <w:ind w:left="317"/>
              <w:jc w:val="both"/>
              <w:rPr>
                <w:color w:val="000000" w:themeColor="text1"/>
                <w:sz w:val="22"/>
                <w:szCs w:val="22"/>
                <w:lang w:bidi="lt-LT"/>
              </w:rPr>
            </w:pPr>
            <w:r w:rsidRPr="002C1010">
              <w:rPr>
                <w:color w:val="000000" w:themeColor="text1"/>
                <w:sz w:val="22"/>
                <w:szCs w:val="22"/>
                <w:lang w:bidi="lt-LT"/>
              </w:rPr>
              <w:t>5.1.2. To paties tipo pavarų dėžė</w:t>
            </w:r>
            <w:r w:rsidR="00E5478F" w:rsidRPr="002C1010">
              <w:rPr>
                <w:color w:val="000000" w:themeColor="text1"/>
                <w:sz w:val="22"/>
                <w:szCs w:val="22"/>
                <w:lang w:bidi="lt-LT"/>
              </w:rPr>
              <w:t xml:space="preserve"> nebent kitaip sutarta su Pirkėju</w:t>
            </w:r>
            <w:r w:rsidRPr="002C1010">
              <w:rPr>
                <w:color w:val="000000" w:themeColor="text1"/>
                <w:sz w:val="22"/>
                <w:szCs w:val="22"/>
                <w:lang w:bidi="lt-LT"/>
              </w:rPr>
              <w:t>;</w:t>
            </w:r>
          </w:p>
          <w:p w14:paraId="4510D121" w14:textId="77777777" w:rsidR="004A13FD" w:rsidRPr="002C1010" w:rsidRDefault="004A13FD" w:rsidP="004A13FD">
            <w:pPr>
              <w:ind w:left="317"/>
              <w:jc w:val="both"/>
              <w:rPr>
                <w:color w:val="000000" w:themeColor="text1"/>
                <w:sz w:val="22"/>
                <w:szCs w:val="22"/>
                <w:lang w:bidi="lt-LT"/>
              </w:rPr>
            </w:pPr>
            <w:r w:rsidRPr="002C1010">
              <w:rPr>
                <w:color w:val="000000" w:themeColor="text1"/>
                <w:sz w:val="22"/>
                <w:szCs w:val="22"/>
                <w:lang w:bidi="lt-LT"/>
              </w:rPr>
              <w:t>5.1.3. Vairo stiprintuvas;</w:t>
            </w:r>
          </w:p>
          <w:p w14:paraId="3133C8CA" w14:textId="77777777" w:rsidR="004A13FD" w:rsidRPr="002C1010" w:rsidRDefault="004A13FD" w:rsidP="004A13FD">
            <w:pPr>
              <w:ind w:left="317"/>
              <w:jc w:val="both"/>
              <w:rPr>
                <w:color w:val="000000" w:themeColor="text1"/>
                <w:sz w:val="22"/>
                <w:szCs w:val="22"/>
                <w:lang w:bidi="lt-LT"/>
              </w:rPr>
            </w:pPr>
            <w:r w:rsidRPr="002C1010">
              <w:rPr>
                <w:color w:val="000000" w:themeColor="text1"/>
                <w:sz w:val="22"/>
                <w:szCs w:val="22"/>
                <w:lang w:bidi="lt-LT"/>
              </w:rPr>
              <w:t>5.1.4. ESP/ABS</w:t>
            </w:r>
            <w:r w:rsidR="00A91456" w:rsidRPr="002C1010">
              <w:rPr>
                <w:color w:val="000000" w:themeColor="text1"/>
                <w:sz w:val="22"/>
                <w:szCs w:val="22"/>
                <w:lang w:bidi="lt-LT"/>
              </w:rPr>
              <w:t>;</w:t>
            </w:r>
          </w:p>
          <w:p w14:paraId="2AAAB325" w14:textId="77777777" w:rsidR="00C60895" w:rsidRPr="002C1010" w:rsidRDefault="00A91456" w:rsidP="004A13FD">
            <w:pPr>
              <w:ind w:left="317"/>
              <w:jc w:val="both"/>
              <w:rPr>
                <w:color w:val="000000" w:themeColor="text1"/>
                <w:sz w:val="22"/>
                <w:szCs w:val="22"/>
                <w:lang w:bidi="lt-LT"/>
              </w:rPr>
            </w:pPr>
            <w:r w:rsidRPr="002C1010">
              <w:rPr>
                <w:color w:val="000000" w:themeColor="text1"/>
                <w:sz w:val="22"/>
                <w:szCs w:val="22"/>
                <w:lang w:bidi="lt-LT"/>
              </w:rPr>
              <w:t>5.1.5. Oro kondicionierius (vasaros sezono metu)</w:t>
            </w:r>
            <w:r w:rsidR="00C60895" w:rsidRPr="002C1010">
              <w:rPr>
                <w:color w:val="000000" w:themeColor="text1"/>
                <w:sz w:val="22"/>
                <w:szCs w:val="22"/>
                <w:lang w:bidi="lt-LT"/>
              </w:rPr>
              <w:t xml:space="preserve"> ir veikianti šildymo sistema (šaltuoju sezonu);</w:t>
            </w:r>
          </w:p>
          <w:p w14:paraId="71A74A09" w14:textId="77777777" w:rsidR="00A91456" w:rsidRPr="002C1010" w:rsidRDefault="00C60895" w:rsidP="004A13FD">
            <w:pPr>
              <w:ind w:left="317"/>
              <w:jc w:val="both"/>
              <w:rPr>
                <w:color w:val="000000" w:themeColor="text1"/>
                <w:sz w:val="22"/>
                <w:szCs w:val="22"/>
                <w:lang w:bidi="lt-LT"/>
              </w:rPr>
            </w:pPr>
            <w:r w:rsidRPr="002C1010">
              <w:rPr>
                <w:color w:val="000000" w:themeColor="text1"/>
                <w:sz w:val="22"/>
                <w:szCs w:val="22"/>
                <w:lang w:bidi="lt-LT"/>
              </w:rPr>
              <w:t xml:space="preserve">5.1.6. </w:t>
            </w:r>
            <w:r w:rsidR="008F4D17" w:rsidRPr="002C1010">
              <w:rPr>
                <w:color w:val="000000" w:themeColor="text1"/>
                <w:sz w:val="22"/>
                <w:szCs w:val="22"/>
                <w:lang w:bidi="lt-LT"/>
              </w:rPr>
              <w:t xml:space="preserve">Vairuotojo </w:t>
            </w:r>
            <w:r w:rsidR="008B50BD" w:rsidRPr="002C1010">
              <w:rPr>
                <w:color w:val="000000" w:themeColor="text1"/>
                <w:sz w:val="22"/>
                <w:szCs w:val="22"/>
                <w:lang w:bidi="lt-LT"/>
              </w:rPr>
              <w:t>o</w:t>
            </w:r>
            <w:r w:rsidRPr="002C1010">
              <w:rPr>
                <w:color w:val="000000" w:themeColor="text1"/>
                <w:sz w:val="22"/>
                <w:szCs w:val="22"/>
                <w:lang w:bidi="lt-LT"/>
              </w:rPr>
              <w:t>ro pagalvė</w:t>
            </w:r>
            <w:r w:rsidR="00A91456" w:rsidRPr="002C1010">
              <w:rPr>
                <w:color w:val="000000" w:themeColor="text1"/>
                <w:sz w:val="22"/>
                <w:szCs w:val="22"/>
                <w:lang w:bidi="lt-LT"/>
              </w:rPr>
              <w:t>.</w:t>
            </w:r>
          </w:p>
          <w:p w14:paraId="39D032EE" w14:textId="7079995C" w:rsidR="00FB4C9D" w:rsidRPr="002C1010" w:rsidRDefault="00D360BC" w:rsidP="00945F39">
            <w:pPr>
              <w:numPr>
                <w:ilvl w:val="0"/>
                <w:numId w:val="7"/>
              </w:numPr>
              <w:ind w:left="317"/>
              <w:jc w:val="both"/>
              <w:rPr>
                <w:color w:val="000000" w:themeColor="text1"/>
                <w:sz w:val="22"/>
                <w:szCs w:val="22"/>
              </w:rPr>
            </w:pPr>
            <w:r w:rsidRPr="002C1010">
              <w:rPr>
                <w:color w:val="000000" w:themeColor="text1"/>
                <w:sz w:val="22"/>
                <w:szCs w:val="22"/>
              </w:rPr>
              <w:t>.</w:t>
            </w:r>
            <w:r w:rsidR="00FD4168" w:rsidRPr="002C1010">
              <w:rPr>
                <w:color w:val="000000" w:themeColor="text1"/>
                <w:sz w:val="22"/>
                <w:szCs w:val="22"/>
              </w:rPr>
              <w:t>P</w:t>
            </w:r>
            <w:r w:rsidR="00BD241C" w:rsidRPr="002C1010">
              <w:rPr>
                <w:color w:val="000000" w:themeColor="text1"/>
                <w:sz w:val="22"/>
                <w:szCs w:val="22"/>
              </w:rPr>
              <w:t xml:space="preserve">aslaugos teikėjo </w:t>
            </w:r>
            <w:r w:rsidRPr="002C1010">
              <w:rPr>
                <w:color w:val="000000" w:themeColor="text1"/>
                <w:sz w:val="22"/>
                <w:szCs w:val="22"/>
              </w:rPr>
              <w:t xml:space="preserve">pakaitinis </w:t>
            </w:r>
            <w:r w:rsidR="00FD4168" w:rsidRPr="002C1010">
              <w:rPr>
                <w:color w:val="000000" w:themeColor="text1"/>
                <w:sz w:val="22"/>
                <w:szCs w:val="22"/>
              </w:rPr>
              <w:t>automobilis</w:t>
            </w:r>
            <w:r w:rsidRPr="002C1010">
              <w:rPr>
                <w:color w:val="000000" w:themeColor="text1"/>
                <w:sz w:val="22"/>
                <w:szCs w:val="22"/>
              </w:rPr>
              <w:t xml:space="preserve"> turi būti </w:t>
            </w:r>
            <w:r w:rsidR="00FD4168" w:rsidRPr="002C1010">
              <w:rPr>
                <w:color w:val="000000" w:themeColor="text1"/>
                <w:sz w:val="22"/>
                <w:szCs w:val="22"/>
              </w:rPr>
              <w:t>to</w:t>
            </w:r>
            <w:r w:rsidR="008F4D17" w:rsidRPr="002C1010">
              <w:rPr>
                <w:color w:val="000000" w:themeColor="text1"/>
                <w:sz w:val="22"/>
                <w:szCs w:val="22"/>
              </w:rPr>
              <w:t xml:space="preserve">s pačios klasės ir klasifikacijos </w:t>
            </w:r>
            <w:r w:rsidR="00FD4168" w:rsidRPr="002C1010">
              <w:rPr>
                <w:color w:val="000000" w:themeColor="text1"/>
                <w:sz w:val="22"/>
                <w:szCs w:val="22"/>
              </w:rPr>
              <w:t xml:space="preserve">naudojantis </w:t>
            </w:r>
            <w:r w:rsidR="0088454C" w:rsidRPr="002C1010">
              <w:rPr>
                <w:color w:val="000000" w:themeColor="text1"/>
                <w:sz w:val="22"/>
                <w:szCs w:val="22"/>
              </w:rPr>
              <w:t>benziną arba dyzeliną.</w:t>
            </w:r>
            <w:r w:rsidR="00414978" w:rsidRPr="002C1010">
              <w:rPr>
                <w:color w:val="000000" w:themeColor="text1"/>
                <w:sz w:val="22"/>
                <w:szCs w:val="22"/>
              </w:rPr>
              <w:t xml:space="preserve"> </w:t>
            </w:r>
            <w:r w:rsidR="00FB4C9D" w:rsidRPr="002C1010">
              <w:rPr>
                <w:color w:val="000000" w:themeColor="text1"/>
                <w:sz w:val="22"/>
                <w:szCs w:val="22"/>
              </w:rPr>
              <w:t>Techninio aptarnavimo arba remonto metu pakaitinis automobilis suteikiamas ne ilgesniam kaip 1 mėn. laikotarpiui</w:t>
            </w:r>
            <w:r w:rsidR="00596FE0" w:rsidRPr="002C1010">
              <w:rPr>
                <w:color w:val="000000" w:themeColor="text1"/>
                <w:sz w:val="22"/>
                <w:szCs w:val="22"/>
              </w:rPr>
              <w:t xml:space="preserve"> nuo Pirkėjo pranešimo </w:t>
            </w:r>
            <w:r w:rsidR="00F37900" w:rsidRPr="002C1010">
              <w:rPr>
                <w:color w:val="000000" w:themeColor="text1"/>
                <w:sz w:val="22"/>
                <w:szCs w:val="22"/>
              </w:rPr>
              <w:t>Paslaugų teik</w:t>
            </w:r>
            <w:r w:rsidR="003C5304" w:rsidRPr="002C1010">
              <w:rPr>
                <w:color w:val="000000" w:themeColor="text1"/>
                <w:sz w:val="22"/>
                <w:szCs w:val="22"/>
              </w:rPr>
              <w:t>ėjui</w:t>
            </w:r>
            <w:r w:rsidR="00596FE0" w:rsidRPr="002C1010">
              <w:rPr>
                <w:color w:val="000000" w:themeColor="text1"/>
                <w:sz w:val="22"/>
                <w:szCs w:val="22"/>
              </w:rPr>
              <w:t xml:space="preserve"> apie automobilio trūkumus pranešimo</w:t>
            </w:r>
            <w:r w:rsidR="00F37900" w:rsidRPr="002C1010">
              <w:rPr>
                <w:color w:val="000000" w:themeColor="text1"/>
                <w:sz w:val="22"/>
                <w:szCs w:val="22"/>
              </w:rPr>
              <w:t xml:space="preserve"> išsiuntimo</w:t>
            </w:r>
            <w:r w:rsidR="00596FE0" w:rsidRPr="002C1010">
              <w:rPr>
                <w:color w:val="000000" w:themeColor="text1"/>
                <w:sz w:val="22"/>
                <w:szCs w:val="22"/>
              </w:rPr>
              <w:t xml:space="preserve"> dienos</w:t>
            </w:r>
            <w:r w:rsidR="00FB4C9D" w:rsidRPr="002C1010">
              <w:rPr>
                <w:color w:val="000000" w:themeColor="text1"/>
                <w:sz w:val="22"/>
                <w:szCs w:val="22"/>
              </w:rPr>
              <w:t>.</w:t>
            </w:r>
          </w:p>
          <w:p w14:paraId="033EB173" w14:textId="03FD624D" w:rsidR="00FB4C9D" w:rsidRPr="002C1010" w:rsidRDefault="00697D7C" w:rsidP="00945F39">
            <w:pPr>
              <w:numPr>
                <w:ilvl w:val="0"/>
                <w:numId w:val="7"/>
              </w:numPr>
              <w:ind w:left="317"/>
              <w:jc w:val="both"/>
              <w:rPr>
                <w:color w:val="000000" w:themeColor="text1"/>
                <w:sz w:val="22"/>
                <w:szCs w:val="22"/>
              </w:rPr>
            </w:pPr>
            <w:r w:rsidRPr="002C1010">
              <w:rPr>
                <w:color w:val="000000" w:themeColor="text1"/>
                <w:sz w:val="22"/>
                <w:szCs w:val="22"/>
              </w:rPr>
              <w:t xml:space="preserve">Jei  </w:t>
            </w:r>
            <w:r w:rsidR="00C60895" w:rsidRPr="002C1010">
              <w:rPr>
                <w:color w:val="000000" w:themeColor="text1"/>
                <w:sz w:val="22"/>
                <w:szCs w:val="22"/>
              </w:rPr>
              <w:t xml:space="preserve">kyla poreikis Pirkėjo naudojamą automobilį keisti kitu suteikiant jį </w:t>
            </w:r>
            <w:r w:rsidRPr="002C1010">
              <w:rPr>
                <w:color w:val="000000" w:themeColor="text1"/>
                <w:sz w:val="22"/>
                <w:szCs w:val="22"/>
              </w:rPr>
              <w:t xml:space="preserve"> iki nuomos paslaugos pabaigos, jis turi būti to</w:t>
            </w:r>
            <w:r w:rsidR="008F4D17" w:rsidRPr="002C1010">
              <w:rPr>
                <w:color w:val="000000" w:themeColor="text1"/>
                <w:sz w:val="22"/>
                <w:szCs w:val="22"/>
              </w:rPr>
              <w:t>s pačios klasės ir klasifikacijos</w:t>
            </w:r>
            <w:r w:rsidRPr="002C1010">
              <w:rPr>
                <w:color w:val="000000" w:themeColor="text1"/>
                <w:sz w:val="22"/>
                <w:szCs w:val="22"/>
              </w:rPr>
              <w:t xml:space="preserve"> ir naudojantis tuos pačius degalus</w:t>
            </w:r>
            <w:r w:rsidR="00C60895" w:rsidRPr="002C1010">
              <w:rPr>
                <w:color w:val="000000" w:themeColor="text1"/>
                <w:sz w:val="22"/>
                <w:szCs w:val="22"/>
              </w:rPr>
              <w:t xml:space="preserve">, </w:t>
            </w:r>
            <w:r w:rsidR="00C60895" w:rsidRPr="002C1010">
              <w:rPr>
                <w:color w:val="000000" w:themeColor="text1"/>
                <w:sz w:val="22"/>
                <w:szCs w:val="22"/>
                <w:lang w:bidi="lt-LT"/>
              </w:rPr>
              <w:t>ne blogesnių techninių charakteristikų</w:t>
            </w:r>
            <w:r w:rsidR="008F4D17" w:rsidRPr="002C1010">
              <w:rPr>
                <w:color w:val="000000" w:themeColor="text1"/>
                <w:sz w:val="22"/>
                <w:szCs w:val="22"/>
                <w:lang w:bidi="lt-LT"/>
              </w:rPr>
              <w:t xml:space="preserve"> ir komplektacijos negu nurodyta šioje Techninėje specifikacijoje</w:t>
            </w:r>
            <w:r w:rsidR="00E5478F" w:rsidRPr="002C1010">
              <w:rPr>
                <w:color w:val="000000" w:themeColor="text1"/>
                <w:sz w:val="22"/>
                <w:szCs w:val="22"/>
                <w:lang w:bidi="lt-LT"/>
              </w:rPr>
              <w:t xml:space="preserve"> ir Paslaugų teikėjo pasiūlyt</w:t>
            </w:r>
            <w:r w:rsidR="003C5304" w:rsidRPr="002C1010">
              <w:rPr>
                <w:color w:val="000000" w:themeColor="text1"/>
                <w:sz w:val="22"/>
                <w:szCs w:val="22"/>
                <w:lang w:bidi="lt-LT"/>
              </w:rPr>
              <w:t>us</w:t>
            </w:r>
            <w:r w:rsidR="00E5478F" w:rsidRPr="002C1010">
              <w:rPr>
                <w:color w:val="000000" w:themeColor="text1"/>
                <w:sz w:val="22"/>
                <w:szCs w:val="22"/>
                <w:lang w:bidi="lt-LT"/>
              </w:rPr>
              <w:t xml:space="preserve">  kokybinius parametrus</w:t>
            </w:r>
            <w:r w:rsidR="003C5304" w:rsidRPr="002C1010">
              <w:rPr>
                <w:color w:val="000000" w:themeColor="text1"/>
                <w:sz w:val="22"/>
                <w:szCs w:val="22"/>
                <w:lang w:bidi="lt-LT"/>
              </w:rPr>
              <w:t xml:space="preserve"> (vidutinės degalų sąnaudos ir kt. rodikliai)</w:t>
            </w:r>
            <w:r w:rsidRPr="002C1010">
              <w:rPr>
                <w:color w:val="000000" w:themeColor="text1"/>
                <w:sz w:val="22"/>
                <w:szCs w:val="22"/>
              </w:rPr>
              <w:t>.</w:t>
            </w:r>
            <w:r w:rsidR="00414978" w:rsidRPr="002C1010">
              <w:rPr>
                <w:color w:val="000000" w:themeColor="text1"/>
                <w:sz w:val="22"/>
                <w:szCs w:val="22"/>
              </w:rPr>
              <w:t xml:space="preserve"> </w:t>
            </w:r>
            <w:r w:rsidR="00FB4C9D" w:rsidRPr="002C1010">
              <w:rPr>
                <w:color w:val="000000" w:themeColor="text1"/>
                <w:sz w:val="22"/>
                <w:szCs w:val="22"/>
              </w:rPr>
              <w:t>Automobilis turi būti:</w:t>
            </w:r>
          </w:p>
          <w:p w14:paraId="172A4C37" w14:textId="77777777" w:rsidR="00E53C3F" w:rsidRPr="002C1010" w:rsidRDefault="00414978" w:rsidP="00945F39">
            <w:pPr>
              <w:numPr>
                <w:ilvl w:val="2"/>
                <w:numId w:val="15"/>
              </w:numPr>
              <w:jc w:val="both"/>
              <w:rPr>
                <w:color w:val="000000" w:themeColor="text1"/>
                <w:sz w:val="22"/>
                <w:szCs w:val="22"/>
              </w:rPr>
            </w:pPr>
            <w:r w:rsidRPr="002C1010">
              <w:rPr>
                <w:color w:val="000000" w:themeColor="text1"/>
                <w:sz w:val="22"/>
                <w:szCs w:val="22"/>
              </w:rPr>
              <w:t>Apklijuotas</w:t>
            </w:r>
            <w:r w:rsidR="00FB4C9D" w:rsidRPr="002C1010">
              <w:rPr>
                <w:color w:val="000000" w:themeColor="text1"/>
                <w:sz w:val="22"/>
                <w:szCs w:val="22"/>
              </w:rPr>
              <w:t xml:space="preserve"> </w:t>
            </w:r>
            <w:r w:rsidR="00E53C3F" w:rsidRPr="002C1010">
              <w:rPr>
                <w:color w:val="000000" w:themeColor="text1"/>
                <w:sz w:val="22"/>
                <w:szCs w:val="22"/>
              </w:rPr>
              <w:t>logotipo ženklais;</w:t>
            </w:r>
          </w:p>
          <w:p w14:paraId="4CBA9FBE" w14:textId="77777777" w:rsidR="00FB4C9D" w:rsidRPr="002C1010" w:rsidRDefault="00E53C3F" w:rsidP="00945F39">
            <w:pPr>
              <w:numPr>
                <w:ilvl w:val="2"/>
                <w:numId w:val="15"/>
              </w:numPr>
              <w:jc w:val="both"/>
              <w:rPr>
                <w:color w:val="000000" w:themeColor="text1"/>
                <w:sz w:val="22"/>
                <w:szCs w:val="22"/>
              </w:rPr>
            </w:pPr>
            <w:r w:rsidRPr="002C1010">
              <w:rPr>
                <w:color w:val="000000" w:themeColor="text1"/>
                <w:sz w:val="22"/>
                <w:szCs w:val="22"/>
              </w:rPr>
              <w:t>S</w:t>
            </w:r>
            <w:r w:rsidR="00414978" w:rsidRPr="002C1010">
              <w:rPr>
                <w:color w:val="000000" w:themeColor="text1"/>
                <w:sz w:val="22"/>
                <w:szCs w:val="22"/>
              </w:rPr>
              <w:t>u ne didesne rida nei buvo</w:t>
            </w:r>
            <w:r w:rsidR="00596FE0" w:rsidRPr="002C1010">
              <w:rPr>
                <w:color w:val="000000" w:themeColor="text1"/>
                <w:sz w:val="22"/>
                <w:szCs w:val="22"/>
              </w:rPr>
              <w:t xml:space="preserve"> keičiamas automobilis</w:t>
            </w:r>
            <w:r w:rsidR="00FB4C9D" w:rsidRPr="002C1010">
              <w:rPr>
                <w:color w:val="000000" w:themeColor="text1"/>
                <w:sz w:val="22"/>
                <w:szCs w:val="22"/>
              </w:rPr>
              <w:t>;</w:t>
            </w:r>
          </w:p>
          <w:p w14:paraId="2E8F0AA0" w14:textId="77777777" w:rsidR="00FB4C9D" w:rsidRPr="002C1010" w:rsidRDefault="00FB4C9D" w:rsidP="00945F39">
            <w:pPr>
              <w:numPr>
                <w:ilvl w:val="2"/>
                <w:numId w:val="15"/>
              </w:numPr>
              <w:jc w:val="both"/>
              <w:rPr>
                <w:color w:val="000000" w:themeColor="text1"/>
                <w:sz w:val="22"/>
                <w:szCs w:val="22"/>
              </w:rPr>
            </w:pPr>
            <w:r w:rsidRPr="002C1010">
              <w:rPr>
                <w:color w:val="000000" w:themeColor="text1"/>
                <w:sz w:val="22"/>
                <w:szCs w:val="22"/>
              </w:rPr>
              <w:t>N</w:t>
            </w:r>
            <w:r w:rsidR="00414978" w:rsidRPr="002C1010">
              <w:rPr>
                <w:color w:val="000000" w:themeColor="text1"/>
                <w:sz w:val="22"/>
                <w:szCs w:val="22"/>
              </w:rPr>
              <w:t>e senesnis nei 2020</w:t>
            </w:r>
            <w:r w:rsidRPr="002C1010">
              <w:rPr>
                <w:color w:val="000000" w:themeColor="text1"/>
                <w:sz w:val="22"/>
                <w:szCs w:val="22"/>
              </w:rPr>
              <w:t xml:space="preserve"> m.;</w:t>
            </w:r>
          </w:p>
          <w:p w14:paraId="4097645B" w14:textId="77777777" w:rsidR="0088454C" w:rsidRPr="002C1010" w:rsidRDefault="00E53C3F" w:rsidP="00945F39">
            <w:pPr>
              <w:numPr>
                <w:ilvl w:val="2"/>
                <w:numId w:val="15"/>
              </w:numPr>
              <w:jc w:val="both"/>
              <w:rPr>
                <w:color w:val="000000" w:themeColor="text1"/>
                <w:sz w:val="22"/>
                <w:szCs w:val="22"/>
              </w:rPr>
            </w:pPr>
            <w:r w:rsidRPr="002C1010">
              <w:rPr>
                <w:color w:val="000000" w:themeColor="text1"/>
                <w:sz w:val="22"/>
                <w:szCs w:val="22"/>
              </w:rPr>
              <w:t xml:space="preserve">Pristatytas </w:t>
            </w:r>
            <w:r w:rsidR="00FB4C9D" w:rsidRPr="002C1010">
              <w:rPr>
                <w:color w:val="000000" w:themeColor="text1"/>
                <w:sz w:val="22"/>
                <w:szCs w:val="22"/>
              </w:rPr>
              <w:t>Pirkėjo nurodytu adresu Lietuvoje</w:t>
            </w:r>
            <w:r w:rsidR="00A91456" w:rsidRPr="002C1010">
              <w:rPr>
                <w:color w:val="000000" w:themeColor="text1"/>
                <w:sz w:val="22"/>
                <w:szCs w:val="22"/>
              </w:rPr>
              <w:t xml:space="preserve"> ne vėliau kaip per 3 mėn.</w:t>
            </w:r>
            <w:r w:rsidR="00596FE0" w:rsidRPr="002C1010">
              <w:rPr>
                <w:color w:val="000000" w:themeColor="text1"/>
                <w:sz w:val="22"/>
                <w:szCs w:val="22"/>
              </w:rPr>
              <w:t xml:space="preserve"> nuo Pirkėjo pranešimo </w:t>
            </w:r>
            <w:r w:rsidR="00F37900" w:rsidRPr="002C1010">
              <w:rPr>
                <w:color w:val="000000" w:themeColor="text1"/>
                <w:sz w:val="22"/>
                <w:szCs w:val="22"/>
              </w:rPr>
              <w:t xml:space="preserve">Paslaugų teikėjui </w:t>
            </w:r>
            <w:r w:rsidR="00596FE0" w:rsidRPr="002C1010">
              <w:rPr>
                <w:color w:val="000000" w:themeColor="text1"/>
                <w:sz w:val="22"/>
                <w:szCs w:val="22"/>
              </w:rPr>
              <w:t xml:space="preserve">apie automobilio trūkumus pranešimo </w:t>
            </w:r>
            <w:r w:rsidR="00F37900" w:rsidRPr="002C1010">
              <w:rPr>
                <w:color w:val="000000" w:themeColor="text1"/>
                <w:sz w:val="22"/>
                <w:szCs w:val="22"/>
              </w:rPr>
              <w:t xml:space="preserve">išsiuntimo </w:t>
            </w:r>
            <w:r w:rsidR="00596FE0" w:rsidRPr="002C1010">
              <w:rPr>
                <w:color w:val="000000" w:themeColor="text1"/>
                <w:sz w:val="22"/>
                <w:szCs w:val="22"/>
              </w:rPr>
              <w:t>dienos</w:t>
            </w:r>
            <w:r w:rsidR="00A91456" w:rsidRPr="002C1010">
              <w:rPr>
                <w:color w:val="000000" w:themeColor="text1"/>
                <w:sz w:val="22"/>
                <w:szCs w:val="22"/>
              </w:rPr>
              <w:t>;</w:t>
            </w:r>
          </w:p>
          <w:p w14:paraId="0AF1D4CC" w14:textId="17EE090A" w:rsidR="00000315" w:rsidRPr="002C1010" w:rsidRDefault="00000315" w:rsidP="00945F39">
            <w:pPr>
              <w:numPr>
                <w:ilvl w:val="2"/>
                <w:numId w:val="15"/>
              </w:numPr>
              <w:jc w:val="both"/>
              <w:rPr>
                <w:color w:val="000000" w:themeColor="text1"/>
                <w:sz w:val="22"/>
                <w:szCs w:val="22"/>
              </w:rPr>
            </w:pPr>
            <w:r w:rsidRPr="002C1010">
              <w:rPr>
                <w:color w:val="000000" w:themeColor="text1"/>
                <w:sz w:val="22"/>
                <w:szCs w:val="22"/>
              </w:rPr>
              <w:t xml:space="preserve">Su sumontuota </w:t>
            </w:r>
            <w:r w:rsidR="00C74DF0" w:rsidRPr="002C1010">
              <w:rPr>
                <w:color w:val="000000" w:themeColor="text1"/>
                <w:sz w:val="22"/>
                <w:szCs w:val="22"/>
              </w:rPr>
              <w:t>parko valdymo</w:t>
            </w:r>
            <w:r w:rsidR="00A91456" w:rsidRPr="002C1010">
              <w:rPr>
                <w:color w:val="000000" w:themeColor="text1"/>
                <w:sz w:val="22"/>
                <w:szCs w:val="22"/>
              </w:rPr>
              <w:t xml:space="preserve"> (GPS)</w:t>
            </w:r>
            <w:r w:rsidRPr="002C1010">
              <w:rPr>
                <w:color w:val="000000" w:themeColor="text1"/>
                <w:sz w:val="22"/>
                <w:szCs w:val="22"/>
              </w:rPr>
              <w:t xml:space="preserve"> įranga</w:t>
            </w:r>
            <w:r w:rsidR="00A91456" w:rsidRPr="002C1010">
              <w:rPr>
                <w:color w:val="000000" w:themeColor="text1"/>
                <w:sz w:val="22"/>
                <w:szCs w:val="22"/>
              </w:rPr>
              <w:t>.</w:t>
            </w:r>
          </w:p>
          <w:p w14:paraId="7A7D5280" w14:textId="77777777" w:rsidR="00D360BC" w:rsidRPr="002C1010" w:rsidRDefault="00FD4168" w:rsidP="00945F39">
            <w:pPr>
              <w:numPr>
                <w:ilvl w:val="0"/>
                <w:numId w:val="7"/>
              </w:numPr>
              <w:ind w:left="317"/>
              <w:jc w:val="both"/>
              <w:rPr>
                <w:color w:val="000000" w:themeColor="text1"/>
                <w:sz w:val="22"/>
                <w:szCs w:val="22"/>
              </w:rPr>
            </w:pPr>
            <w:r w:rsidRPr="002C1010">
              <w:rPr>
                <w:color w:val="000000" w:themeColor="text1"/>
                <w:sz w:val="22"/>
                <w:szCs w:val="22"/>
              </w:rPr>
              <w:t>Pakaitinis automobilis pristatomas su pilnu degalų baku ir Pirkėjo grąžinamas tai pat su pilnu degalų baku.</w:t>
            </w:r>
          </w:p>
        </w:tc>
      </w:tr>
    </w:tbl>
    <w:p w14:paraId="192C4AB7" w14:textId="77777777" w:rsidR="00C270A3" w:rsidRPr="002C1010" w:rsidRDefault="00C270A3" w:rsidP="00C270A3">
      <w:pPr>
        <w:pStyle w:val="Point1"/>
        <w:spacing w:before="0" w:after="0"/>
        <w:ind w:left="0" w:firstLine="0"/>
        <w:rPr>
          <w:bCs/>
          <w:color w:val="000000" w:themeColor="text1"/>
          <w:sz w:val="22"/>
          <w:szCs w:val="22"/>
        </w:rPr>
      </w:pPr>
    </w:p>
    <w:p w14:paraId="533B0387" w14:textId="59FD8C06" w:rsidR="000377A1" w:rsidRPr="002C1010" w:rsidRDefault="000377A1" w:rsidP="00945F39">
      <w:pPr>
        <w:numPr>
          <w:ilvl w:val="0"/>
          <w:numId w:val="8"/>
        </w:numPr>
        <w:ind w:left="-284"/>
        <w:jc w:val="both"/>
        <w:rPr>
          <w:color w:val="000000" w:themeColor="text1"/>
          <w:sz w:val="22"/>
          <w:szCs w:val="22"/>
        </w:rPr>
      </w:pPr>
      <w:r w:rsidRPr="002C1010">
        <w:rPr>
          <w:color w:val="000000" w:themeColor="text1"/>
          <w:sz w:val="22"/>
          <w:szCs w:val="22"/>
          <w:lang w:bidi="lt-LT"/>
        </w:rPr>
        <w:t xml:space="preserve">Automobilių techninės priežiūros bei remonto paslaugos (įskaitant padangų keitimą bei sandėliavimą, kėbulo apklijavimo medžiagos taisymus) vykdomos </w:t>
      </w:r>
      <w:r w:rsidR="003C5304" w:rsidRPr="002B672C">
        <w:rPr>
          <w:sz w:val="22"/>
          <w:szCs w:val="22"/>
          <w:lang w:bidi="lt-LT"/>
        </w:rPr>
        <w:t>Paslau</w:t>
      </w:r>
      <w:r w:rsidR="00093CAD" w:rsidRPr="002B672C">
        <w:rPr>
          <w:sz w:val="22"/>
          <w:szCs w:val="22"/>
          <w:lang w:bidi="lt-LT"/>
        </w:rPr>
        <w:t>g</w:t>
      </w:r>
      <w:r w:rsidR="003C5304" w:rsidRPr="002B672C">
        <w:rPr>
          <w:sz w:val="22"/>
          <w:szCs w:val="22"/>
          <w:lang w:bidi="lt-LT"/>
        </w:rPr>
        <w:t>os teikėjo</w:t>
      </w:r>
      <w:r w:rsidRPr="002B672C">
        <w:rPr>
          <w:sz w:val="22"/>
          <w:szCs w:val="22"/>
          <w:lang w:bidi="lt-LT"/>
        </w:rPr>
        <w:t xml:space="preserve"> remonto dirbtuvėse. Į remonto dirbtuves</w:t>
      </w:r>
      <w:r w:rsidR="00B35F44" w:rsidRPr="002B672C">
        <w:rPr>
          <w:sz w:val="22"/>
          <w:szCs w:val="22"/>
          <w:lang w:bidi="lt-LT"/>
        </w:rPr>
        <w:t xml:space="preserve"> ir į valstybinės techninės apžiūros centrus</w:t>
      </w:r>
      <w:r w:rsidRPr="002B672C">
        <w:rPr>
          <w:sz w:val="22"/>
          <w:szCs w:val="22"/>
          <w:lang w:bidi="lt-LT"/>
        </w:rPr>
        <w:t>, esanči</w:t>
      </w:r>
      <w:r w:rsidR="00B35F44" w:rsidRPr="002B672C">
        <w:rPr>
          <w:sz w:val="22"/>
          <w:szCs w:val="22"/>
          <w:lang w:bidi="lt-LT"/>
        </w:rPr>
        <w:t>u</w:t>
      </w:r>
      <w:r w:rsidRPr="002B672C">
        <w:rPr>
          <w:sz w:val="22"/>
          <w:szCs w:val="22"/>
          <w:lang w:bidi="lt-LT"/>
        </w:rPr>
        <w:t xml:space="preserve">s </w:t>
      </w:r>
      <w:r w:rsidR="00FB4C9D" w:rsidRPr="002B672C">
        <w:rPr>
          <w:sz w:val="22"/>
          <w:szCs w:val="22"/>
          <w:lang w:bidi="lt-LT"/>
        </w:rPr>
        <w:t>1</w:t>
      </w:r>
      <w:r w:rsidRPr="002B672C">
        <w:rPr>
          <w:sz w:val="22"/>
          <w:szCs w:val="22"/>
          <w:lang w:bidi="lt-LT"/>
        </w:rPr>
        <w:t xml:space="preserve"> lentelėje nurodytuose miestuose</w:t>
      </w:r>
      <w:r w:rsidR="00B35F44" w:rsidRPr="002B672C">
        <w:rPr>
          <w:sz w:val="22"/>
          <w:szCs w:val="22"/>
          <w:lang w:bidi="lt-LT"/>
        </w:rPr>
        <w:t xml:space="preserve">, bet ne toliau negu 30 km nuo automobilio eksploatavimo vietos važiuojant keliais, </w:t>
      </w:r>
      <w:r w:rsidRPr="002B672C">
        <w:rPr>
          <w:sz w:val="22"/>
          <w:szCs w:val="22"/>
          <w:lang w:bidi="lt-LT"/>
        </w:rPr>
        <w:t>automobilius pristatys Pirkėjas. Į remonto dirbtuves</w:t>
      </w:r>
      <w:r w:rsidR="00376D3D" w:rsidRPr="002B672C">
        <w:rPr>
          <w:rFonts w:ascii="Arial" w:hAnsi="Arial" w:cs="Arial"/>
          <w:b/>
          <w:bCs/>
          <w:sz w:val="20"/>
          <w:szCs w:val="20"/>
          <w:lang w:bidi="lt-LT"/>
        </w:rPr>
        <w:t xml:space="preserve"> </w:t>
      </w:r>
      <w:r w:rsidR="00376D3D" w:rsidRPr="002B672C">
        <w:rPr>
          <w:sz w:val="22"/>
          <w:szCs w:val="22"/>
          <w:lang w:bidi="lt-LT"/>
        </w:rPr>
        <w:t>ir į valstybinės techninės apžiūros centrus</w:t>
      </w:r>
      <w:r w:rsidRPr="002B672C">
        <w:rPr>
          <w:sz w:val="22"/>
          <w:szCs w:val="22"/>
          <w:lang w:bidi="lt-LT"/>
        </w:rPr>
        <w:t>, esanči</w:t>
      </w:r>
      <w:r w:rsidR="00376D3D" w:rsidRPr="002B672C">
        <w:rPr>
          <w:sz w:val="22"/>
          <w:szCs w:val="22"/>
          <w:lang w:bidi="lt-LT"/>
        </w:rPr>
        <w:t>u</w:t>
      </w:r>
      <w:r w:rsidRPr="002B672C">
        <w:rPr>
          <w:sz w:val="22"/>
          <w:szCs w:val="22"/>
          <w:lang w:bidi="lt-LT"/>
        </w:rPr>
        <w:t xml:space="preserve">s kituose miestuose (nenurodytus </w:t>
      </w:r>
      <w:r w:rsidR="00FB4C9D" w:rsidRPr="002B672C">
        <w:rPr>
          <w:sz w:val="22"/>
          <w:szCs w:val="22"/>
          <w:lang w:bidi="lt-LT"/>
        </w:rPr>
        <w:t>1</w:t>
      </w:r>
      <w:r w:rsidRPr="002B672C">
        <w:rPr>
          <w:sz w:val="22"/>
          <w:szCs w:val="22"/>
          <w:lang w:bidi="lt-LT"/>
        </w:rPr>
        <w:t xml:space="preserve"> lentelėje), automobilius </w:t>
      </w:r>
      <w:r w:rsidR="003C5304" w:rsidRPr="002B672C">
        <w:rPr>
          <w:sz w:val="22"/>
          <w:szCs w:val="22"/>
          <w:lang w:bidi="lt-LT"/>
        </w:rPr>
        <w:t xml:space="preserve">iš jų eksploatavimo vietos paims, </w:t>
      </w:r>
      <w:r w:rsidRPr="002B672C">
        <w:rPr>
          <w:sz w:val="22"/>
          <w:szCs w:val="22"/>
          <w:lang w:bidi="lt-LT"/>
        </w:rPr>
        <w:t xml:space="preserve"> pristatys/grąžins </w:t>
      </w:r>
      <w:r w:rsidR="00772A1E" w:rsidRPr="002B672C">
        <w:rPr>
          <w:sz w:val="22"/>
          <w:szCs w:val="22"/>
          <w:lang w:bidi="lt-LT"/>
        </w:rPr>
        <w:t>Paslaugos teikėjas</w:t>
      </w:r>
      <w:r w:rsidRPr="002B672C">
        <w:rPr>
          <w:sz w:val="22"/>
          <w:szCs w:val="22"/>
          <w:lang w:bidi="lt-LT"/>
        </w:rPr>
        <w:t xml:space="preserve"> savo lėšomis</w:t>
      </w:r>
      <w:r w:rsidR="00FB4C9D" w:rsidRPr="002B672C">
        <w:rPr>
          <w:sz w:val="22"/>
          <w:szCs w:val="22"/>
          <w:lang w:bidi="lt-LT"/>
        </w:rPr>
        <w:t xml:space="preserve"> </w:t>
      </w:r>
      <w:r w:rsidRPr="002B672C">
        <w:rPr>
          <w:sz w:val="22"/>
          <w:szCs w:val="22"/>
          <w:lang w:bidi="lt-LT"/>
        </w:rPr>
        <w:t>ir pajėgumais.</w:t>
      </w:r>
      <w:r w:rsidR="00675B43" w:rsidRPr="002B672C">
        <w:rPr>
          <w:rStyle w:val="CommentReference"/>
        </w:rPr>
        <w:t xml:space="preserve"> </w:t>
      </w:r>
      <w:r w:rsidR="00FB4C9D" w:rsidRPr="002B672C">
        <w:rPr>
          <w:rStyle w:val="CommentReference"/>
          <w:sz w:val="22"/>
          <w:szCs w:val="22"/>
        </w:rPr>
        <w:t xml:space="preserve">Automobilis grąžinamas su tokiu degalų kiekiu, koks buvo paėmimo </w:t>
      </w:r>
      <w:r w:rsidR="00FB4C9D" w:rsidRPr="002C1010">
        <w:rPr>
          <w:rStyle w:val="CommentReference"/>
          <w:color w:val="000000" w:themeColor="text1"/>
          <w:sz w:val="22"/>
          <w:szCs w:val="22"/>
        </w:rPr>
        <w:t>metu.</w:t>
      </w:r>
    </w:p>
    <w:p w14:paraId="1A0342F6" w14:textId="77777777" w:rsidR="00711615" w:rsidRPr="002C1010" w:rsidRDefault="00711615" w:rsidP="00945F39">
      <w:pPr>
        <w:numPr>
          <w:ilvl w:val="0"/>
          <w:numId w:val="8"/>
        </w:numPr>
        <w:ind w:left="-284"/>
        <w:jc w:val="both"/>
        <w:rPr>
          <w:color w:val="000000" w:themeColor="text1"/>
          <w:sz w:val="22"/>
          <w:szCs w:val="22"/>
        </w:rPr>
      </w:pPr>
      <w:r w:rsidRPr="002C1010">
        <w:rPr>
          <w:color w:val="000000" w:themeColor="text1"/>
          <w:sz w:val="22"/>
          <w:szCs w:val="22"/>
          <w:lang w:bidi="lt-LT"/>
        </w:rPr>
        <w:t xml:space="preserve"> Pakaitinio automobilio perdavimas - priėmimas įvyksta pasirašant perdavimo priėmimo aktą, kurį pateikia Paslaugos teikėjas. Perdavimo metu fiksuojami automobilio išorės pažeidimai ar kiti pastebėti trūkumai.</w:t>
      </w:r>
    </w:p>
    <w:p w14:paraId="0A2CA6F2" w14:textId="77777777" w:rsidR="003873ED" w:rsidRPr="002C1010" w:rsidRDefault="003873ED" w:rsidP="003873ED">
      <w:pPr>
        <w:jc w:val="both"/>
        <w:rPr>
          <w:color w:val="000000" w:themeColor="text1"/>
          <w:sz w:val="22"/>
          <w:szCs w:val="22"/>
          <w:lang w:bidi="lt-LT"/>
        </w:rPr>
      </w:pPr>
    </w:p>
    <w:p w14:paraId="63BE6B31" w14:textId="5D138890" w:rsidR="003A2D81" w:rsidRPr="002C1010" w:rsidRDefault="003A2D81" w:rsidP="009F46A7">
      <w:pPr>
        <w:ind w:left="-426"/>
        <w:jc w:val="both"/>
        <w:rPr>
          <w:color w:val="000000" w:themeColor="text1"/>
          <w:sz w:val="22"/>
          <w:szCs w:val="22"/>
        </w:rPr>
      </w:pPr>
    </w:p>
    <w:sectPr w:rsidR="003A2D81" w:rsidRPr="002C1010" w:rsidSect="00253932">
      <w:pgSz w:w="11907" w:h="16840" w:code="9"/>
      <w:pgMar w:top="719" w:right="850" w:bottom="540" w:left="1701" w:header="567" w:footer="851"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CE744" w14:textId="77777777" w:rsidR="0071449B" w:rsidRDefault="0071449B">
      <w:r>
        <w:separator/>
      </w:r>
    </w:p>
  </w:endnote>
  <w:endnote w:type="continuationSeparator" w:id="0">
    <w:p w14:paraId="1457CF85" w14:textId="77777777" w:rsidR="0071449B" w:rsidRDefault="0071449B">
      <w:r>
        <w:continuationSeparator/>
      </w:r>
    </w:p>
  </w:endnote>
  <w:endnote w:type="continuationNotice" w:id="1">
    <w:p w14:paraId="0E95E00E" w14:textId="77777777" w:rsidR="0071449B" w:rsidRDefault="00714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723A8" w14:textId="77777777" w:rsidR="00C515FD" w:rsidRDefault="00C515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78F96D4" w14:textId="77777777" w:rsidR="00C515FD" w:rsidRDefault="00C515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1C300" w14:textId="77777777" w:rsidR="00C515FD" w:rsidRDefault="00C515FD">
    <w:pPr>
      <w:pStyle w:val="Footer"/>
      <w:framePr w:wrap="around" w:vAnchor="text" w:hAnchor="margin" w:xAlign="center" w:y="1"/>
      <w:rPr>
        <w:rStyle w:val="PageNumber"/>
      </w:rPr>
    </w:pPr>
  </w:p>
  <w:p w14:paraId="34D2CF30" w14:textId="77777777" w:rsidR="00C515FD" w:rsidRDefault="00C515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0C29A" w14:textId="77777777" w:rsidR="00A8708E" w:rsidRDefault="00A870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89FD4" w14:textId="77777777" w:rsidR="0071449B" w:rsidRDefault="0071449B">
      <w:r>
        <w:separator/>
      </w:r>
    </w:p>
  </w:footnote>
  <w:footnote w:type="continuationSeparator" w:id="0">
    <w:p w14:paraId="593DC21D" w14:textId="77777777" w:rsidR="0071449B" w:rsidRDefault="0071449B">
      <w:r>
        <w:continuationSeparator/>
      </w:r>
    </w:p>
  </w:footnote>
  <w:footnote w:type="continuationNotice" w:id="1">
    <w:p w14:paraId="664127C0" w14:textId="77777777" w:rsidR="0071449B" w:rsidRDefault="007144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E1BA0" w14:textId="77777777" w:rsidR="00C515FD" w:rsidRDefault="00C515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469D7F" w14:textId="77777777" w:rsidR="00C515FD" w:rsidRDefault="00C515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A9CA" w14:textId="77777777" w:rsidR="00C515FD" w:rsidRDefault="00C515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43788">
      <w:rPr>
        <w:rStyle w:val="PageNumber"/>
        <w:noProof/>
      </w:rPr>
      <w:t>7</w:t>
    </w:r>
    <w:r>
      <w:rPr>
        <w:rStyle w:val="PageNumber"/>
      </w:rPr>
      <w:fldChar w:fldCharType="end"/>
    </w:r>
  </w:p>
  <w:p w14:paraId="7AB1839F" w14:textId="77777777" w:rsidR="00C515FD" w:rsidRDefault="00C515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1575" w14:textId="77777777" w:rsidR="00A8708E" w:rsidRDefault="00A870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28F6"/>
    <w:multiLevelType w:val="multilevel"/>
    <w:tmpl w:val="50BEDE62"/>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D57C31"/>
    <w:multiLevelType w:val="multilevel"/>
    <w:tmpl w:val="ECF27D14"/>
    <w:styleLink w:val="Style3"/>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AB0989"/>
    <w:multiLevelType w:val="multilevel"/>
    <w:tmpl w:val="DEEC7EB6"/>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D34BE5"/>
    <w:multiLevelType w:val="multilevel"/>
    <w:tmpl w:val="66D6A4FE"/>
    <w:lvl w:ilvl="0">
      <w:start w:val="16"/>
      <w:numFmt w:val="decimal"/>
      <w:lvlText w:val="%1"/>
      <w:lvlJc w:val="left"/>
      <w:pPr>
        <w:ind w:left="720" w:hanging="360"/>
      </w:pPr>
      <w:rPr>
        <w:rFonts w:ascii="Times New Roman" w:hAnsi="Times New Roman"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A52A65"/>
    <w:multiLevelType w:val="multilevel"/>
    <w:tmpl w:val="C2EEB19A"/>
    <w:lvl w:ilvl="0">
      <w:start w:val="6"/>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C62199D"/>
    <w:multiLevelType w:val="hybridMultilevel"/>
    <w:tmpl w:val="C0421BEA"/>
    <w:lvl w:ilvl="0" w:tplc="115EBBD4">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94186E"/>
    <w:multiLevelType w:val="multilevel"/>
    <w:tmpl w:val="E1DC7520"/>
    <w:lvl w:ilvl="0">
      <w:start w:val="1"/>
      <w:numFmt w:val="decimal"/>
      <w:lvlText w:val="%1."/>
      <w:lvlJc w:val="left"/>
      <w:pPr>
        <w:ind w:left="720" w:hanging="360"/>
      </w:pPr>
      <w:rPr>
        <w:rFonts w:hint="default"/>
        <w:b w:val="0"/>
        <w:bCs/>
      </w:r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0DB3532"/>
    <w:multiLevelType w:val="multilevel"/>
    <w:tmpl w:val="F01632EE"/>
    <w:lvl w:ilvl="0">
      <w:start w:val="2"/>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2448270A"/>
    <w:multiLevelType w:val="multilevel"/>
    <w:tmpl w:val="108AE4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val="0"/>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90A1724"/>
    <w:multiLevelType w:val="multilevel"/>
    <w:tmpl w:val="1D24626E"/>
    <w:lvl w:ilvl="0">
      <w:start w:val="18"/>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26463B"/>
    <w:multiLevelType w:val="multilevel"/>
    <w:tmpl w:val="42342272"/>
    <w:styleLink w:val="Style4"/>
    <w:lvl w:ilvl="0">
      <w:start w:val="19"/>
      <w:numFmt w:val="decimal"/>
      <w:lvlText w:val="%1"/>
      <w:lvlJc w:val="left"/>
      <w:pPr>
        <w:ind w:left="360" w:hanging="360"/>
      </w:pPr>
      <w:rPr>
        <w:rFonts w:ascii="Times New Roman" w:hAnsi="Times New Roman" w:hint="default"/>
      </w:rPr>
    </w:lvl>
    <w:lvl w:ilvl="1">
      <w:start w:val="2"/>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18.%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2CF696E"/>
    <w:multiLevelType w:val="hybridMultilevel"/>
    <w:tmpl w:val="3864BA84"/>
    <w:lvl w:ilvl="0" w:tplc="4B0C6C5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2EC2CB5"/>
    <w:multiLevelType w:val="multilevel"/>
    <w:tmpl w:val="A15007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74E4E20"/>
    <w:multiLevelType w:val="hybridMultilevel"/>
    <w:tmpl w:val="DBB088A6"/>
    <w:lvl w:ilvl="0" w:tplc="F2EE37FA">
      <w:start w:val="1"/>
      <w:numFmt w:val="decimal"/>
      <w:lvlText w:val="%1)"/>
      <w:lvlJc w:val="left"/>
      <w:pPr>
        <w:tabs>
          <w:tab w:val="num" w:pos="720"/>
        </w:tabs>
        <w:ind w:left="720" w:hanging="360"/>
      </w:pPr>
    </w:lvl>
    <w:lvl w:ilvl="1" w:tplc="EF5E7116" w:tentative="1">
      <w:start w:val="1"/>
      <w:numFmt w:val="decimal"/>
      <w:lvlText w:val="%2)"/>
      <w:lvlJc w:val="left"/>
      <w:pPr>
        <w:tabs>
          <w:tab w:val="num" w:pos="1440"/>
        </w:tabs>
        <w:ind w:left="1440" w:hanging="360"/>
      </w:pPr>
    </w:lvl>
    <w:lvl w:ilvl="2" w:tplc="DF3C8DF0" w:tentative="1">
      <w:start w:val="1"/>
      <w:numFmt w:val="decimal"/>
      <w:lvlText w:val="%3)"/>
      <w:lvlJc w:val="left"/>
      <w:pPr>
        <w:tabs>
          <w:tab w:val="num" w:pos="2160"/>
        </w:tabs>
        <w:ind w:left="2160" w:hanging="360"/>
      </w:pPr>
    </w:lvl>
    <w:lvl w:ilvl="3" w:tplc="D14AAE66" w:tentative="1">
      <w:start w:val="1"/>
      <w:numFmt w:val="decimal"/>
      <w:lvlText w:val="%4)"/>
      <w:lvlJc w:val="left"/>
      <w:pPr>
        <w:tabs>
          <w:tab w:val="num" w:pos="2880"/>
        </w:tabs>
        <w:ind w:left="2880" w:hanging="360"/>
      </w:pPr>
    </w:lvl>
    <w:lvl w:ilvl="4" w:tplc="15FCC144" w:tentative="1">
      <w:start w:val="1"/>
      <w:numFmt w:val="decimal"/>
      <w:lvlText w:val="%5)"/>
      <w:lvlJc w:val="left"/>
      <w:pPr>
        <w:tabs>
          <w:tab w:val="num" w:pos="3600"/>
        </w:tabs>
        <w:ind w:left="3600" w:hanging="360"/>
      </w:pPr>
    </w:lvl>
    <w:lvl w:ilvl="5" w:tplc="D124E0A6" w:tentative="1">
      <w:start w:val="1"/>
      <w:numFmt w:val="decimal"/>
      <w:lvlText w:val="%6)"/>
      <w:lvlJc w:val="left"/>
      <w:pPr>
        <w:tabs>
          <w:tab w:val="num" w:pos="4320"/>
        </w:tabs>
        <w:ind w:left="4320" w:hanging="360"/>
      </w:pPr>
    </w:lvl>
    <w:lvl w:ilvl="6" w:tplc="C2BC43F2" w:tentative="1">
      <w:start w:val="1"/>
      <w:numFmt w:val="decimal"/>
      <w:lvlText w:val="%7)"/>
      <w:lvlJc w:val="left"/>
      <w:pPr>
        <w:tabs>
          <w:tab w:val="num" w:pos="5040"/>
        </w:tabs>
        <w:ind w:left="5040" w:hanging="360"/>
      </w:pPr>
    </w:lvl>
    <w:lvl w:ilvl="7" w:tplc="224C28D4" w:tentative="1">
      <w:start w:val="1"/>
      <w:numFmt w:val="decimal"/>
      <w:lvlText w:val="%8)"/>
      <w:lvlJc w:val="left"/>
      <w:pPr>
        <w:tabs>
          <w:tab w:val="num" w:pos="5760"/>
        </w:tabs>
        <w:ind w:left="5760" w:hanging="360"/>
      </w:pPr>
    </w:lvl>
    <w:lvl w:ilvl="8" w:tplc="D2B64EC8" w:tentative="1">
      <w:start w:val="1"/>
      <w:numFmt w:val="decimal"/>
      <w:lvlText w:val="%9)"/>
      <w:lvlJc w:val="left"/>
      <w:pPr>
        <w:tabs>
          <w:tab w:val="num" w:pos="6480"/>
        </w:tabs>
        <w:ind w:left="6480" w:hanging="360"/>
      </w:pPr>
    </w:lvl>
  </w:abstractNum>
  <w:abstractNum w:abstractNumId="14" w15:restartNumberingAfterBreak="0">
    <w:nsid w:val="499B12AD"/>
    <w:multiLevelType w:val="multilevel"/>
    <w:tmpl w:val="15166A2E"/>
    <w:lvl w:ilvl="0">
      <w:start w:val="5"/>
      <w:numFmt w:val="decimal"/>
      <w:lvlText w:val="%1."/>
      <w:lvlJc w:val="left"/>
      <w:pPr>
        <w:ind w:left="360" w:hanging="360"/>
      </w:pPr>
      <w:rPr>
        <w:rFonts w:hint="default"/>
      </w:rPr>
    </w:lvl>
    <w:lvl w:ilvl="1">
      <w:start w:val="1"/>
      <w:numFmt w:val="decimal"/>
      <w:lvlText w:val="3.%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4C812B7E"/>
    <w:multiLevelType w:val="hybridMultilevel"/>
    <w:tmpl w:val="5E0EA92C"/>
    <w:lvl w:ilvl="0" w:tplc="8C60A9E8">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F7615A1"/>
    <w:multiLevelType w:val="hybridMultilevel"/>
    <w:tmpl w:val="5A803EE2"/>
    <w:lvl w:ilvl="0" w:tplc="DA4E5F10">
      <w:start w:val="1"/>
      <w:numFmt w:val="decimal"/>
      <w:lvlText w:val="%1)"/>
      <w:lvlJc w:val="lef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7" w15:restartNumberingAfterBreak="0">
    <w:nsid w:val="50BA3331"/>
    <w:multiLevelType w:val="multilevel"/>
    <w:tmpl w:val="427C05AE"/>
    <w:lvl w:ilvl="0">
      <w:start w:val="1"/>
      <w:numFmt w:val="decimal"/>
      <w:lvlText w:val="18.%1"/>
      <w:lvlJc w:val="left"/>
      <w:pPr>
        <w:ind w:left="360" w:hanging="360"/>
      </w:pPr>
      <w:rPr>
        <w:rFonts w:hint="default"/>
      </w:rPr>
    </w:lvl>
    <w:lvl w:ilvl="1">
      <w:start w:val="2"/>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19.%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90E0A90"/>
    <w:multiLevelType w:val="multilevel"/>
    <w:tmpl w:val="D068A05A"/>
    <w:styleLink w:val="Style2"/>
    <w:lvl w:ilvl="0">
      <w:start w:val="17"/>
      <w:numFmt w:val="decimal"/>
      <w:lvlText w:val="%1.2."/>
      <w:lvlJc w:val="left"/>
      <w:pPr>
        <w:ind w:left="720" w:hanging="360"/>
      </w:pPr>
      <w:rPr>
        <w:rFonts w:ascii="Times New Roman" w:hAnsi="Times New Roman" w:hint="default"/>
        <w:color w:val="auto"/>
      </w:rPr>
    </w:lvl>
    <w:lvl w:ilvl="1">
      <w:start w:val="2"/>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A410951"/>
    <w:multiLevelType w:val="multilevel"/>
    <w:tmpl w:val="7370FE32"/>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0D61840"/>
    <w:multiLevelType w:val="multilevel"/>
    <w:tmpl w:val="D752FB04"/>
    <w:lvl w:ilvl="0">
      <w:start w:val="3"/>
      <w:numFmt w:val="none"/>
      <w:lvlText w:val="4.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2D1849"/>
    <w:multiLevelType w:val="multilevel"/>
    <w:tmpl w:val="8AC41E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7555873"/>
    <w:multiLevelType w:val="multilevel"/>
    <w:tmpl w:val="3914FC36"/>
    <w:lvl w:ilvl="0">
      <w:start w:val="1"/>
      <w:numFmt w:val="upperRoman"/>
      <w:lvlText w:val="%1."/>
      <w:lvlJc w:val="center"/>
      <w:pPr>
        <w:tabs>
          <w:tab w:val="num" w:pos="648"/>
        </w:tabs>
        <w:ind w:left="648" w:hanging="360"/>
      </w:pPr>
      <w:rPr>
        <w:rFonts w:ascii="Times New Roman" w:hAnsi="Times New Roman" w:hint="default"/>
        <w:sz w:val="24"/>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3" w15:restartNumberingAfterBreak="0">
    <w:nsid w:val="79B57501"/>
    <w:multiLevelType w:val="hybridMultilevel"/>
    <w:tmpl w:val="D91CB428"/>
    <w:lvl w:ilvl="0" w:tplc="B2EE0598">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A0A224D"/>
    <w:multiLevelType w:val="multilevel"/>
    <w:tmpl w:val="40A6A01C"/>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A612B93"/>
    <w:multiLevelType w:val="multilevel"/>
    <w:tmpl w:val="23D6543E"/>
    <w:lvl w:ilvl="0">
      <w:start w:val="20"/>
      <w:numFmt w:val="decimal"/>
      <w:lvlText w:val="%1"/>
      <w:lvlJc w:val="left"/>
      <w:pPr>
        <w:ind w:left="360" w:hanging="360"/>
      </w:pPr>
      <w:rPr>
        <w:rFonts w:ascii="Times New Roman" w:hAnsi="Times New Roman" w:hint="default"/>
      </w:rPr>
    </w:lvl>
    <w:lvl w:ilvl="1">
      <w:start w:val="2"/>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18.%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AAC6E5B"/>
    <w:multiLevelType w:val="multilevel"/>
    <w:tmpl w:val="C2B65F22"/>
    <w:styleLink w:val="Style1"/>
    <w:lvl w:ilvl="0">
      <w:start w:val="15"/>
      <w:numFmt w:val="decimal"/>
      <w:lvlText w:val="%1"/>
      <w:lvlJc w:val="left"/>
      <w:pPr>
        <w:ind w:left="720" w:hanging="360"/>
      </w:pPr>
      <w:rPr>
        <w:rFonts w:ascii="Times New Roman" w:hAnsi="Times New Roman"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2"/>
  </w:num>
  <w:num w:numId="2">
    <w:abstractNumId w:val="19"/>
  </w:num>
  <w:num w:numId="3">
    <w:abstractNumId w:val="6"/>
  </w:num>
  <w:num w:numId="4">
    <w:abstractNumId w:val="11"/>
  </w:num>
  <w:num w:numId="5">
    <w:abstractNumId w:val="23"/>
  </w:num>
  <w:num w:numId="6">
    <w:abstractNumId w:val="5"/>
  </w:num>
  <w:num w:numId="7">
    <w:abstractNumId w:val="15"/>
  </w:num>
  <w:num w:numId="8">
    <w:abstractNumId w:val="3"/>
  </w:num>
  <w:num w:numId="9">
    <w:abstractNumId w:val="26"/>
  </w:num>
  <w:num w:numId="10">
    <w:abstractNumId w:val="18"/>
  </w:num>
  <w:num w:numId="11">
    <w:abstractNumId w:val="17"/>
  </w:num>
  <w:num w:numId="12">
    <w:abstractNumId w:val="4"/>
  </w:num>
  <w:num w:numId="13">
    <w:abstractNumId w:val="1"/>
  </w:num>
  <w:num w:numId="14">
    <w:abstractNumId w:val="16"/>
  </w:num>
  <w:num w:numId="15">
    <w:abstractNumId w:val="2"/>
  </w:num>
  <w:num w:numId="16">
    <w:abstractNumId w:val="24"/>
  </w:num>
  <w:num w:numId="17">
    <w:abstractNumId w:val="20"/>
  </w:num>
  <w:num w:numId="18">
    <w:abstractNumId w:val="0"/>
  </w:num>
  <w:num w:numId="19">
    <w:abstractNumId w:val="9"/>
  </w:num>
  <w:num w:numId="20">
    <w:abstractNumId w:val="10"/>
  </w:num>
  <w:num w:numId="21">
    <w:abstractNumId w:val="25"/>
  </w:num>
  <w:num w:numId="22">
    <w:abstractNumId w:val="8"/>
  </w:num>
  <w:num w:numId="23">
    <w:abstractNumId w:val="7"/>
  </w:num>
  <w:num w:numId="24">
    <w:abstractNumId w:val="14"/>
  </w:num>
  <w:num w:numId="25">
    <w:abstractNumId w:val="21"/>
  </w:num>
  <w:num w:numId="26">
    <w:abstractNumId w:val="12"/>
  </w:num>
  <w:num w:numId="27">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4"/>
  <w:hyphenationZone w:val="396"/>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333"/>
    <w:rsid w:val="00000315"/>
    <w:rsid w:val="00000B91"/>
    <w:rsid w:val="00000FC7"/>
    <w:rsid w:val="00005872"/>
    <w:rsid w:val="00005A63"/>
    <w:rsid w:val="00006B64"/>
    <w:rsid w:val="000103FA"/>
    <w:rsid w:val="000103FC"/>
    <w:rsid w:val="00010854"/>
    <w:rsid w:val="00010879"/>
    <w:rsid w:val="00010D8D"/>
    <w:rsid w:val="00010EAE"/>
    <w:rsid w:val="00011AA2"/>
    <w:rsid w:val="0001201E"/>
    <w:rsid w:val="0001286D"/>
    <w:rsid w:val="000130E4"/>
    <w:rsid w:val="00020B6F"/>
    <w:rsid w:val="00023D0D"/>
    <w:rsid w:val="000248F2"/>
    <w:rsid w:val="00025CF1"/>
    <w:rsid w:val="000266FE"/>
    <w:rsid w:val="00030A5A"/>
    <w:rsid w:val="00030F8F"/>
    <w:rsid w:val="0003428C"/>
    <w:rsid w:val="0003448C"/>
    <w:rsid w:val="000377A1"/>
    <w:rsid w:val="000435AE"/>
    <w:rsid w:val="00045785"/>
    <w:rsid w:val="0004639E"/>
    <w:rsid w:val="00047997"/>
    <w:rsid w:val="0005024C"/>
    <w:rsid w:val="0005075D"/>
    <w:rsid w:val="000577AD"/>
    <w:rsid w:val="0006133D"/>
    <w:rsid w:val="000617FB"/>
    <w:rsid w:val="0006187F"/>
    <w:rsid w:val="0006260D"/>
    <w:rsid w:val="00065052"/>
    <w:rsid w:val="00065591"/>
    <w:rsid w:val="00071A08"/>
    <w:rsid w:val="0007276A"/>
    <w:rsid w:val="0007320E"/>
    <w:rsid w:val="00073333"/>
    <w:rsid w:val="00073782"/>
    <w:rsid w:val="00077D8D"/>
    <w:rsid w:val="00077EEE"/>
    <w:rsid w:val="0008077A"/>
    <w:rsid w:val="00081217"/>
    <w:rsid w:val="00083065"/>
    <w:rsid w:val="00085790"/>
    <w:rsid w:val="00085F36"/>
    <w:rsid w:val="000860E0"/>
    <w:rsid w:val="00086494"/>
    <w:rsid w:val="00087BCA"/>
    <w:rsid w:val="00087D43"/>
    <w:rsid w:val="00090CFF"/>
    <w:rsid w:val="00093CAD"/>
    <w:rsid w:val="00095331"/>
    <w:rsid w:val="00096F6F"/>
    <w:rsid w:val="000974E8"/>
    <w:rsid w:val="0009776D"/>
    <w:rsid w:val="000A034A"/>
    <w:rsid w:val="000A1A8D"/>
    <w:rsid w:val="000A4FE9"/>
    <w:rsid w:val="000A4FEE"/>
    <w:rsid w:val="000B1FA9"/>
    <w:rsid w:val="000B5D3A"/>
    <w:rsid w:val="000B6EA8"/>
    <w:rsid w:val="000C153B"/>
    <w:rsid w:val="000C202C"/>
    <w:rsid w:val="000C22B7"/>
    <w:rsid w:val="000C423F"/>
    <w:rsid w:val="000C5F27"/>
    <w:rsid w:val="000C603A"/>
    <w:rsid w:val="000D37E7"/>
    <w:rsid w:val="000D43A2"/>
    <w:rsid w:val="000D4592"/>
    <w:rsid w:val="000D6744"/>
    <w:rsid w:val="000D7271"/>
    <w:rsid w:val="000D7445"/>
    <w:rsid w:val="000E2118"/>
    <w:rsid w:val="000E3B0E"/>
    <w:rsid w:val="000E4F30"/>
    <w:rsid w:val="000E6AC6"/>
    <w:rsid w:val="000F21F7"/>
    <w:rsid w:val="000F3B20"/>
    <w:rsid w:val="000F4FAE"/>
    <w:rsid w:val="000F5309"/>
    <w:rsid w:val="000F6A64"/>
    <w:rsid w:val="000F72AE"/>
    <w:rsid w:val="00100443"/>
    <w:rsid w:val="00101C70"/>
    <w:rsid w:val="001025F9"/>
    <w:rsid w:val="00104C50"/>
    <w:rsid w:val="00104DED"/>
    <w:rsid w:val="00106F8F"/>
    <w:rsid w:val="001124C8"/>
    <w:rsid w:val="00112B04"/>
    <w:rsid w:val="00113A4B"/>
    <w:rsid w:val="00116EE5"/>
    <w:rsid w:val="001172B5"/>
    <w:rsid w:val="0011784F"/>
    <w:rsid w:val="00121787"/>
    <w:rsid w:val="00123A7B"/>
    <w:rsid w:val="0012659A"/>
    <w:rsid w:val="00131735"/>
    <w:rsid w:val="001330BB"/>
    <w:rsid w:val="00134C38"/>
    <w:rsid w:val="00135527"/>
    <w:rsid w:val="00136491"/>
    <w:rsid w:val="001406FF"/>
    <w:rsid w:val="00141A50"/>
    <w:rsid w:val="00143212"/>
    <w:rsid w:val="00143F75"/>
    <w:rsid w:val="001440B3"/>
    <w:rsid w:val="001455CD"/>
    <w:rsid w:val="001511B8"/>
    <w:rsid w:val="001523AF"/>
    <w:rsid w:val="00152A2D"/>
    <w:rsid w:val="00154DAF"/>
    <w:rsid w:val="00154E81"/>
    <w:rsid w:val="001602DD"/>
    <w:rsid w:val="00160C55"/>
    <w:rsid w:val="00161E64"/>
    <w:rsid w:val="00162D81"/>
    <w:rsid w:val="00163A7E"/>
    <w:rsid w:val="001647A4"/>
    <w:rsid w:val="001727AB"/>
    <w:rsid w:val="00172DD3"/>
    <w:rsid w:val="0017440C"/>
    <w:rsid w:val="00175F2F"/>
    <w:rsid w:val="00176909"/>
    <w:rsid w:val="00180A46"/>
    <w:rsid w:val="0018663E"/>
    <w:rsid w:val="001866D0"/>
    <w:rsid w:val="00190232"/>
    <w:rsid w:val="00190A87"/>
    <w:rsid w:val="00190B1D"/>
    <w:rsid w:val="001976CE"/>
    <w:rsid w:val="001A196F"/>
    <w:rsid w:val="001A304F"/>
    <w:rsid w:val="001A3958"/>
    <w:rsid w:val="001A668F"/>
    <w:rsid w:val="001A6CF0"/>
    <w:rsid w:val="001A7ED5"/>
    <w:rsid w:val="001B1897"/>
    <w:rsid w:val="001B34D0"/>
    <w:rsid w:val="001B4949"/>
    <w:rsid w:val="001B704C"/>
    <w:rsid w:val="001B7B0E"/>
    <w:rsid w:val="001C01BB"/>
    <w:rsid w:val="001C17E9"/>
    <w:rsid w:val="001C1C6F"/>
    <w:rsid w:val="001C6731"/>
    <w:rsid w:val="001C68DF"/>
    <w:rsid w:val="001D02BE"/>
    <w:rsid w:val="001D31C1"/>
    <w:rsid w:val="001D3753"/>
    <w:rsid w:val="001D3F70"/>
    <w:rsid w:val="001D4656"/>
    <w:rsid w:val="001D482F"/>
    <w:rsid w:val="001E057A"/>
    <w:rsid w:val="001E14EE"/>
    <w:rsid w:val="001E35AA"/>
    <w:rsid w:val="001E35AE"/>
    <w:rsid w:val="001E46A8"/>
    <w:rsid w:val="001E53BB"/>
    <w:rsid w:val="001E69EC"/>
    <w:rsid w:val="001E6B90"/>
    <w:rsid w:val="001E7EFB"/>
    <w:rsid w:val="001F317D"/>
    <w:rsid w:val="001F327F"/>
    <w:rsid w:val="001F4F3D"/>
    <w:rsid w:val="001F5B7C"/>
    <w:rsid w:val="002004B9"/>
    <w:rsid w:val="00200BBC"/>
    <w:rsid w:val="00200D7A"/>
    <w:rsid w:val="0020167F"/>
    <w:rsid w:val="0020192A"/>
    <w:rsid w:val="002111E6"/>
    <w:rsid w:val="00217704"/>
    <w:rsid w:val="002201AF"/>
    <w:rsid w:val="00223D31"/>
    <w:rsid w:val="00227A13"/>
    <w:rsid w:val="00230819"/>
    <w:rsid w:val="002318A5"/>
    <w:rsid w:val="002330FA"/>
    <w:rsid w:val="002335C4"/>
    <w:rsid w:val="002369FA"/>
    <w:rsid w:val="00236C1A"/>
    <w:rsid w:val="00237040"/>
    <w:rsid w:val="002409D5"/>
    <w:rsid w:val="002429F2"/>
    <w:rsid w:val="0024336E"/>
    <w:rsid w:val="00243546"/>
    <w:rsid w:val="0024457E"/>
    <w:rsid w:val="002456D3"/>
    <w:rsid w:val="00247163"/>
    <w:rsid w:val="00247898"/>
    <w:rsid w:val="00247C65"/>
    <w:rsid w:val="00253932"/>
    <w:rsid w:val="0025772E"/>
    <w:rsid w:val="00260ADC"/>
    <w:rsid w:val="00261E5D"/>
    <w:rsid w:val="00262134"/>
    <w:rsid w:val="00262ED9"/>
    <w:rsid w:val="00263CF8"/>
    <w:rsid w:val="002665FB"/>
    <w:rsid w:val="002709C1"/>
    <w:rsid w:val="002713D6"/>
    <w:rsid w:val="00273805"/>
    <w:rsid w:val="00273F57"/>
    <w:rsid w:val="002747EE"/>
    <w:rsid w:val="00280AF9"/>
    <w:rsid w:val="00280E68"/>
    <w:rsid w:val="0028452B"/>
    <w:rsid w:val="00284E17"/>
    <w:rsid w:val="00296B14"/>
    <w:rsid w:val="002A74CC"/>
    <w:rsid w:val="002B2EE0"/>
    <w:rsid w:val="002B355B"/>
    <w:rsid w:val="002B672C"/>
    <w:rsid w:val="002B779F"/>
    <w:rsid w:val="002C0828"/>
    <w:rsid w:val="002C1010"/>
    <w:rsid w:val="002C4AA8"/>
    <w:rsid w:val="002C599F"/>
    <w:rsid w:val="002C6053"/>
    <w:rsid w:val="002D08AE"/>
    <w:rsid w:val="002D09D0"/>
    <w:rsid w:val="002D3DD2"/>
    <w:rsid w:val="002D4EBB"/>
    <w:rsid w:val="002D55A6"/>
    <w:rsid w:val="002D57BA"/>
    <w:rsid w:val="002D6811"/>
    <w:rsid w:val="002E104E"/>
    <w:rsid w:val="002E3F78"/>
    <w:rsid w:val="002E4583"/>
    <w:rsid w:val="002E47AB"/>
    <w:rsid w:val="002E53D6"/>
    <w:rsid w:val="002E547C"/>
    <w:rsid w:val="002E744E"/>
    <w:rsid w:val="002F1464"/>
    <w:rsid w:val="002F33DE"/>
    <w:rsid w:val="002F4090"/>
    <w:rsid w:val="002F7B9F"/>
    <w:rsid w:val="0030014C"/>
    <w:rsid w:val="00300CEF"/>
    <w:rsid w:val="00302398"/>
    <w:rsid w:val="00302ED2"/>
    <w:rsid w:val="0030411C"/>
    <w:rsid w:val="003042FB"/>
    <w:rsid w:val="00304F2D"/>
    <w:rsid w:val="0031351D"/>
    <w:rsid w:val="00314CA9"/>
    <w:rsid w:val="00314E32"/>
    <w:rsid w:val="00316650"/>
    <w:rsid w:val="00316A82"/>
    <w:rsid w:val="00317FC2"/>
    <w:rsid w:val="00325190"/>
    <w:rsid w:val="00330E79"/>
    <w:rsid w:val="003318E7"/>
    <w:rsid w:val="003334BC"/>
    <w:rsid w:val="003340F6"/>
    <w:rsid w:val="0033590F"/>
    <w:rsid w:val="00336F6B"/>
    <w:rsid w:val="00340501"/>
    <w:rsid w:val="00343E6A"/>
    <w:rsid w:val="00344402"/>
    <w:rsid w:val="0034472C"/>
    <w:rsid w:val="00346FD0"/>
    <w:rsid w:val="00350627"/>
    <w:rsid w:val="00357246"/>
    <w:rsid w:val="003626E5"/>
    <w:rsid w:val="00366320"/>
    <w:rsid w:val="00370317"/>
    <w:rsid w:val="003719D0"/>
    <w:rsid w:val="003733E9"/>
    <w:rsid w:val="003754A7"/>
    <w:rsid w:val="0037678C"/>
    <w:rsid w:val="00376D3D"/>
    <w:rsid w:val="00380506"/>
    <w:rsid w:val="00386CE3"/>
    <w:rsid w:val="00387186"/>
    <w:rsid w:val="003873ED"/>
    <w:rsid w:val="003979DC"/>
    <w:rsid w:val="003A0418"/>
    <w:rsid w:val="003A2D81"/>
    <w:rsid w:val="003A353A"/>
    <w:rsid w:val="003A4569"/>
    <w:rsid w:val="003A5916"/>
    <w:rsid w:val="003A7D8E"/>
    <w:rsid w:val="003B3566"/>
    <w:rsid w:val="003B3745"/>
    <w:rsid w:val="003B43D7"/>
    <w:rsid w:val="003B61F1"/>
    <w:rsid w:val="003B757F"/>
    <w:rsid w:val="003C2688"/>
    <w:rsid w:val="003C3463"/>
    <w:rsid w:val="003C364C"/>
    <w:rsid w:val="003C5304"/>
    <w:rsid w:val="003C7A98"/>
    <w:rsid w:val="003D09D8"/>
    <w:rsid w:val="003D1F0C"/>
    <w:rsid w:val="003D362C"/>
    <w:rsid w:val="003D37B1"/>
    <w:rsid w:val="003D4243"/>
    <w:rsid w:val="003D4E6D"/>
    <w:rsid w:val="003D51EF"/>
    <w:rsid w:val="003E21D9"/>
    <w:rsid w:val="003E2527"/>
    <w:rsid w:val="003E6B9E"/>
    <w:rsid w:val="003E6C52"/>
    <w:rsid w:val="003E6FD3"/>
    <w:rsid w:val="003F44C9"/>
    <w:rsid w:val="003F5360"/>
    <w:rsid w:val="003F7CE1"/>
    <w:rsid w:val="003F7F52"/>
    <w:rsid w:val="0040197D"/>
    <w:rsid w:val="00401CF7"/>
    <w:rsid w:val="004037B2"/>
    <w:rsid w:val="00406A72"/>
    <w:rsid w:val="00406F70"/>
    <w:rsid w:val="00407022"/>
    <w:rsid w:val="004076AE"/>
    <w:rsid w:val="00411626"/>
    <w:rsid w:val="00414978"/>
    <w:rsid w:val="00415ECD"/>
    <w:rsid w:val="004164C3"/>
    <w:rsid w:val="004179AA"/>
    <w:rsid w:val="00420AAD"/>
    <w:rsid w:val="00421164"/>
    <w:rsid w:val="0042127A"/>
    <w:rsid w:val="00422039"/>
    <w:rsid w:val="0042634D"/>
    <w:rsid w:val="0042672B"/>
    <w:rsid w:val="00431061"/>
    <w:rsid w:val="004322F6"/>
    <w:rsid w:val="00433804"/>
    <w:rsid w:val="00433E14"/>
    <w:rsid w:val="00433FA5"/>
    <w:rsid w:val="00435961"/>
    <w:rsid w:val="00436F07"/>
    <w:rsid w:val="00440ED2"/>
    <w:rsid w:val="0044293B"/>
    <w:rsid w:val="00442A68"/>
    <w:rsid w:val="00444B1C"/>
    <w:rsid w:val="00445340"/>
    <w:rsid w:val="004456BF"/>
    <w:rsid w:val="00445F35"/>
    <w:rsid w:val="00447FDC"/>
    <w:rsid w:val="004513C2"/>
    <w:rsid w:val="00452A6E"/>
    <w:rsid w:val="0045471A"/>
    <w:rsid w:val="00454937"/>
    <w:rsid w:val="00455DE0"/>
    <w:rsid w:val="00460D6B"/>
    <w:rsid w:val="0046124B"/>
    <w:rsid w:val="00461B37"/>
    <w:rsid w:val="00462E5F"/>
    <w:rsid w:val="00463EB8"/>
    <w:rsid w:val="00464BA7"/>
    <w:rsid w:val="00465668"/>
    <w:rsid w:val="00467570"/>
    <w:rsid w:val="004723CD"/>
    <w:rsid w:val="004723F4"/>
    <w:rsid w:val="00472DC6"/>
    <w:rsid w:val="0047328B"/>
    <w:rsid w:val="004756EC"/>
    <w:rsid w:val="00476474"/>
    <w:rsid w:val="0047671F"/>
    <w:rsid w:val="00481C44"/>
    <w:rsid w:val="00483BB2"/>
    <w:rsid w:val="004846F7"/>
    <w:rsid w:val="004854D5"/>
    <w:rsid w:val="004861C3"/>
    <w:rsid w:val="00486B8A"/>
    <w:rsid w:val="00490B1C"/>
    <w:rsid w:val="00491892"/>
    <w:rsid w:val="00491C38"/>
    <w:rsid w:val="00492E29"/>
    <w:rsid w:val="00493BB5"/>
    <w:rsid w:val="0049438D"/>
    <w:rsid w:val="00496ABD"/>
    <w:rsid w:val="00496B08"/>
    <w:rsid w:val="00497281"/>
    <w:rsid w:val="004A13FD"/>
    <w:rsid w:val="004A2093"/>
    <w:rsid w:val="004A2A06"/>
    <w:rsid w:val="004A2CBD"/>
    <w:rsid w:val="004A3ACE"/>
    <w:rsid w:val="004A3D31"/>
    <w:rsid w:val="004A7E12"/>
    <w:rsid w:val="004B3143"/>
    <w:rsid w:val="004B4464"/>
    <w:rsid w:val="004B60D8"/>
    <w:rsid w:val="004B6247"/>
    <w:rsid w:val="004B7D65"/>
    <w:rsid w:val="004C28F0"/>
    <w:rsid w:val="004C3E4F"/>
    <w:rsid w:val="004C616F"/>
    <w:rsid w:val="004D0C09"/>
    <w:rsid w:val="004D3CA9"/>
    <w:rsid w:val="004D6C22"/>
    <w:rsid w:val="004E0EDA"/>
    <w:rsid w:val="004E1778"/>
    <w:rsid w:val="004E23D4"/>
    <w:rsid w:val="004E4063"/>
    <w:rsid w:val="004E6777"/>
    <w:rsid w:val="004E6DC8"/>
    <w:rsid w:val="004E721E"/>
    <w:rsid w:val="004F0C63"/>
    <w:rsid w:val="004F1D7B"/>
    <w:rsid w:val="004F3DAC"/>
    <w:rsid w:val="004F42CC"/>
    <w:rsid w:val="004F4C36"/>
    <w:rsid w:val="005046DF"/>
    <w:rsid w:val="00504A75"/>
    <w:rsid w:val="00506827"/>
    <w:rsid w:val="00511183"/>
    <w:rsid w:val="00514CB2"/>
    <w:rsid w:val="00517E06"/>
    <w:rsid w:val="00517FF8"/>
    <w:rsid w:val="0052222E"/>
    <w:rsid w:val="00524D31"/>
    <w:rsid w:val="005255E0"/>
    <w:rsid w:val="00525E01"/>
    <w:rsid w:val="00527CD1"/>
    <w:rsid w:val="00530492"/>
    <w:rsid w:val="00531CC4"/>
    <w:rsid w:val="00535C60"/>
    <w:rsid w:val="0054141D"/>
    <w:rsid w:val="00541866"/>
    <w:rsid w:val="005419F7"/>
    <w:rsid w:val="00543788"/>
    <w:rsid w:val="00545094"/>
    <w:rsid w:val="00545C21"/>
    <w:rsid w:val="00546150"/>
    <w:rsid w:val="0054724D"/>
    <w:rsid w:val="0055251E"/>
    <w:rsid w:val="00553A95"/>
    <w:rsid w:val="00557F11"/>
    <w:rsid w:val="00560552"/>
    <w:rsid w:val="00561F89"/>
    <w:rsid w:val="00563793"/>
    <w:rsid w:val="00564282"/>
    <w:rsid w:val="00567D92"/>
    <w:rsid w:val="0057621A"/>
    <w:rsid w:val="00577482"/>
    <w:rsid w:val="00577FAB"/>
    <w:rsid w:val="005818BA"/>
    <w:rsid w:val="0058620D"/>
    <w:rsid w:val="00586ECE"/>
    <w:rsid w:val="005949BC"/>
    <w:rsid w:val="00595330"/>
    <w:rsid w:val="00596FE0"/>
    <w:rsid w:val="005A029B"/>
    <w:rsid w:val="005A1E43"/>
    <w:rsid w:val="005A2105"/>
    <w:rsid w:val="005A37B2"/>
    <w:rsid w:val="005A3C3F"/>
    <w:rsid w:val="005B0143"/>
    <w:rsid w:val="005B2648"/>
    <w:rsid w:val="005B3232"/>
    <w:rsid w:val="005B5FEC"/>
    <w:rsid w:val="005B6592"/>
    <w:rsid w:val="005B71CA"/>
    <w:rsid w:val="005C274B"/>
    <w:rsid w:val="005C3587"/>
    <w:rsid w:val="005C3F3D"/>
    <w:rsid w:val="005D0C78"/>
    <w:rsid w:val="005D7543"/>
    <w:rsid w:val="005E1C11"/>
    <w:rsid w:val="005E5EAE"/>
    <w:rsid w:val="005F2BB6"/>
    <w:rsid w:val="005F4559"/>
    <w:rsid w:val="005F6845"/>
    <w:rsid w:val="005F6C78"/>
    <w:rsid w:val="005F7A3F"/>
    <w:rsid w:val="006000B4"/>
    <w:rsid w:val="00600A13"/>
    <w:rsid w:val="00603F79"/>
    <w:rsid w:val="00605FA8"/>
    <w:rsid w:val="006068CD"/>
    <w:rsid w:val="006105DA"/>
    <w:rsid w:val="006116CB"/>
    <w:rsid w:val="0061340F"/>
    <w:rsid w:val="0061343A"/>
    <w:rsid w:val="00614F2A"/>
    <w:rsid w:val="00616358"/>
    <w:rsid w:val="006165AA"/>
    <w:rsid w:val="00620434"/>
    <w:rsid w:val="006212D5"/>
    <w:rsid w:val="006215EA"/>
    <w:rsid w:val="006236D6"/>
    <w:rsid w:val="00624847"/>
    <w:rsid w:val="006267DC"/>
    <w:rsid w:val="00626F81"/>
    <w:rsid w:val="00630292"/>
    <w:rsid w:val="006337FC"/>
    <w:rsid w:val="00634C87"/>
    <w:rsid w:val="00635611"/>
    <w:rsid w:val="00635AF0"/>
    <w:rsid w:val="00635B1A"/>
    <w:rsid w:val="00641D99"/>
    <w:rsid w:val="006423FB"/>
    <w:rsid w:val="0064402E"/>
    <w:rsid w:val="00650093"/>
    <w:rsid w:val="006509CB"/>
    <w:rsid w:val="00654792"/>
    <w:rsid w:val="006551D0"/>
    <w:rsid w:val="00656681"/>
    <w:rsid w:val="00656B4E"/>
    <w:rsid w:val="006578E5"/>
    <w:rsid w:val="006601F6"/>
    <w:rsid w:val="00661486"/>
    <w:rsid w:val="00662279"/>
    <w:rsid w:val="00663320"/>
    <w:rsid w:val="006649DD"/>
    <w:rsid w:val="00671343"/>
    <w:rsid w:val="00671581"/>
    <w:rsid w:val="00673387"/>
    <w:rsid w:val="00673CD1"/>
    <w:rsid w:val="00674757"/>
    <w:rsid w:val="006750CC"/>
    <w:rsid w:val="00675B43"/>
    <w:rsid w:val="0067635F"/>
    <w:rsid w:val="00677BA4"/>
    <w:rsid w:val="00682A27"/>
    <w:rsid w:val="00683B06"/>
    <w:rsid w:val="00684839"/>
    <w:rsid w:val="00686877"/>
    <w:rsid w:val="006914FA"/>
    <w:rsid w:val="006937E1"/>
    <w:rsid w:val="00693809"/>
    <w:rsid w:val="00693FB5"/>
    <w:rsid w:val="00695C1C"/>
    <w:rsid w:val="00697D7C"/>
    <w:rsid w:val="006A0182"/>
    <w:rsid w:val="006A08BC"/>
    <w:rsid w:val="006A32AB"/>
    <w:rsid w:val="006A338D"/>
    <w:rsid w:val="006A48FD"/>
    <w:rsid w:val="006A4C19"/>
    <w:rsid w:val="006A5128"/>
    <w:rsid w:val="006A6B21"/>
    <w:rsid w:val="006A77F0"/>
    <w:rsid w:val="006A7F8A"/>
    <w:rsid w:val="006B09CF"/>
    <w:rsid w:val="006B5091"/>
    <w:rsid w:val="006B6C85"/>
    <w:rsid w:val="006C1044"/>
    <w:rsid w:val="006C2AA6"/>
    <w:rsid w:val="006C60F2"/>
    <w:rsid w:val="006D0A09"/>
    <w:rsid w:val="006D1A93"/>
    <w:rsid w:val="006D4128"/>
    <w:rsid w:val="006E08B8"/>
    <w:rsid w:val="006E0AB5"/>
    <w:rsid w:val="006E1670"/>
    <w:rsid w:val="006E1C53"/>
    <w:rsid w:val="006E299A"/>
    <w:rsid w:val="006E43FA"/>
    <w:rsid w:val="006E59F9"/>
    <w:rsid w:val="006E6711"/>
    <w:rsid w:val="006E6A29"/>
    <w:rsid w:val="006E70AC"/>
    <w:rsid w:val="006F0550"/>
    <w:rsid w:val="006F1FC5"/>
    <w:rsid w:val="006F25A7"/>
    <w:rsid w:val="00703018"/>
    <w:rsid w:val="007032D4"/>
    <w:rsid w:val="00706932"/>
    <w:rsid w:val="00706B08"/>
    <w:rsid w:val="00706E72"/>
    <w:rsid w:val="00710D9E"/>
    <w:rsid w:val="00711615"/>
    <w:rsid w:val="00711B6B"/>
    <w:rsid w:val="00711CD2"/>
    <w:rsid w:val="007140E2"/>
    <w:rsid w:val="0071449B"/>
    <w:rsid w:val="00714BAA"/>
    <w:rsid w:val="00715F43"/>
    <w:rsid w:val="00716A59"/>
    <w:rsid w:val="00716BC8"/>
    <w:rsid w:val="00717B33"/>
    <w:rsid w:val="007272CB"/>
    <w:rsid w:val="00727419"/>
    <w:rsid w:val="00727781"/>
    <w:rsid w:val="00727D81"/>
    <w:rsid w:val="0073234A"/>
    <w:rsid w:val="00732A5F"/>
    <w:rsid w:val="00732F40"/>
    <w:rsid w:val="00733454"/>
    <w:rsid w:val="00736BE9"/>
    <w:rsid w:val="007371A3"/>
    <w:rsid w:val="007379FF"/>
    <w:rsid w:val="00737B3E"/>
    <w:rsid w:val="00742A53"/>
    <w:rsid w:val="00742C48"/>
    <w:rsid w:val="00743CD7"/>
    <w:rsid w:val="007458AD"/>
    <w:rsid w:val="0074761C"/>
    <w:rsid w:val="007518C1"/>
    <w:rsid w:val="00755486"/>
    <w:rsid w:val="00761230"/>
    <w:rsid w:val="0076192A"/>
    <w:rsid w:val="00763DD7"/>
    <w:rsid w:val="0076403F"/>
    <w:rsid w:val="0076535E"/>
    <w:rsid w:val="00765D83"/>
    <w:rsid w:val="007660A7"/>
    <w:rsid w:val="00766B7C"/>
    <w:rsid w:val="0077133F"/>
    <w:rsid w:val="00771F70"/>
    <w:rsid w:val="00772A1E"/>
    <w:rsid w:val="00776497"/>
    <w:rsid w:val="007812B3"/>
    <w:rsid w:val="00782CB1"/>
    <w:rsid w:val="0078564E"/>
    <w:rsid w:val="00785736"/>
    <w:rsid w:val="007858EB"/>
    <w:rsid w:val="00785D70"/>
    <w:rsid w:val="0078616B"/>
    <w:rsid w:val="007862C6"/>
    <w:rsid w:val="007913F4"/>
    <w:rsid w:val="00794FF9"/>
    <w:rsid w:val="00797D56"/>
    <w:rsid w:val="007A1185"/>
    <w:rsid w:val="007A27A0"/>
    <w:rsid w:val="007A4501"/>
    <w:rsid w:val="007A6D83"/>
    <w:rsid w:val="007B47F5"/>
    <w:rsid w:val="007B4878"/>
    <w:rsid w:val="007B6E79"/>
    <w:rsid w:val="007C08B8"/>
    <w:rsid w:val="007C30B0"/>
    <w:rsid w:val="007C3D9E"/>
    <w:rsid w:val="007C5B03"/>
    <w:rsid w:val="007C5D31"/>
    <w:rsid w:val="007D06D3"/>
    <w:rsid w:val="007D1260"/>
    <w:rsid w:val="007D1D64"/>
    <w:rsid w:val="007D6249"/>
    <w:rsid w:val="007D6FA3"/>
    <w:rsid w:val="007E06C8"/>
    <w:rsid w:val="007E0CE8"/>
    <w:rsid w:val="007E2B71"/>
    <w:rsid w:val="007E36B8"/>
    <w:rsid w:val="007E5DF0"/>
    <w:rsid w:val="007E6EE6"/>
    <w:rsid w:val="007E743D"/>
    <w:rsid w:val="007F00EE"/>
    <w:rsid w:val="007F0FBF"/>
    <w:rsid w:val="007F347A"/>
    <w:rsid w:val="007F37E2"/>
    <w:rsid w:val="007F5134"/>
    <w:rsid w:val="007F664D"/>
    <w:rsid w:val="00800552"/>
    <w:rsid w:val="008014E1"/>
    <w:rsid w:val="008014FC"/>
    <w:rsid w:val="00801A0C"/>
    <w:rsid w:val="00801C78"/>
    <w:rsid w:val="00801EBC"/>
    <w:rsid w:val="00803084"/>
    <w:rsid w:val="00803802"/>
    <w:rsid w:val="00805E41"/>
    <w:rsid w:val="008063B3"/>
    <w:rsid w:val="00812E0F"/>
    <w:rsid w:val="00814FF3"/>
    <w:rsid w:val="0081531B"/>
    <w:rsid w:val="008161C3"/>
    <w:rsid w:val="008166C5"/>
    <w:rsid w:val="008179B5"/>
    <w:rsid w:val="00820016"/>
    <w:rsid w:val="00820145"/>
    <w:rsid w:val="00821293"/>
    <w:rsid w:val="00823504"/>
    <w:rsid w:val="00823B53"/>
    <w:rsid w:val="0082536C"/>
    <w:rsid w:val="00827AB7"/>
    <w:rsid w:val="008309B5"/>
    <w:rsid w:val="00830E72"/>
    <w:rsid w:val="00831A5E"/>
    <w:rsid w:val="00831DA7"/>
    <w:rsid w:val="00832EEE"/>
    <w:rsid w:val="008331FA"/>
    <w:rsid w:val="008337F9"/>
    <w:rsid w:val="0083496D"/>
    <w:rsid w:val="00834DDE"/>
    <w:rsid w:val="008419AD"/>
    <w:rsid w:val="00842064"/>
    <w:rsid w:val="00842116"/>
    <w:rsid w:val="00844466"/>
    <w:rsid w:val="008465F4"/>
    <w:rsid w:val="00846922"/>
    <w:rsid w:val="00850825"/>
    <w:rsid w:val="0085174E"/>
    <w:rsid w:val="00852779"/>
    <w:rsid w:val="0085279B"/>
    <w:rsid w:val="008539A8"/>
    <w:rsid w:val="00866188"/>
    <w:rsid w:val="00866331"/>
    <w:rsid w:val="0086639D"/>
    <w:rsid w:val="00871C46"/>
    <w:rsid w:val="00872F9E"/>
    <w:rsid w:val="00883F0B"/>
    <w:rsid w:val="0088454C"/>
    <w:rsid w:val="0088503C"/>
    <w:rsid w:val="008859C2"/>
    <w:rsid w:val="0089073D"/>
    <w:rsid w:val="0089193F"/>
    <w:rsid w:val="00891E38"/>
    <w:rsid w:val="008930D0"/>
    <w:rsid w:val="00893781"/>
    <w:rsid w:val="008A4FAE"/>
    <w:rsid w:val="008A737B"/>
    <w:rsid w:val="008B43A1"/>
    <w:rsid w:val="008B4B26"/>
    <w:rsid w:val="008B50BD"/>
    <w:rsid w:val="008B7DE3"/>
    <w:rsid w:val="008C0819"/>
    <w:rsid w:val="008C0C90"/>
    <w:rsid w:val="008C47F5"/>
    <w:rsid w:val="008D0385"/>
    <w:rsid w:val="008D241A"/>
    <w:rsid w:val="008D51D4"/>
    <w:rsid w:val="008D72C4"/>
    <w:rsid w:val="008D799E"/>
    <w:rsid w:val="008E0064"/>
    <w:rsid w:val="008E0A16"/>
    <w:rsid w:val="008E3886"/>
    <w:rsid w:val="008E56F8"/>
    <w:rsid w:val="008F4D17"/>
    <w:rsid w:val="008F652C"/>
    <w:rsid w:val="008F67A6"/>
    <w:rsid w:val="008F717A"/>
    <w:rsid w:val="008F7398"/>
    <w:rsid w:val="008F75C8"/>
    <w:rsid w:val="008F77FC"/>
    <w:rsid w:val="009017E9"/>
    <w:rsid w:val="00901C61"/>
    <w:rsid w:val="00905EC7"/>
    <w:rsid w:val="00907492"/>
    <w:rsid w:val="00907C24"/>
    <w:rsid w:val="00911794"/>
    <w:rsid w:val="009119B6"/>
    <w:rsid w:val="00911D33"/>
    <w:rsid w:val="00913F9E"/>
    <w:rsid w:val="009144BD"/>
    <w:rsid w:val="00914C2C"/>
    <w:rsid w:val="0091534F"/>
    <w:rsid w:val="009169AD"/>
    <w:rsid w:val="00916C0A"/>
    <w:rsid w:val="009216CC"/>
    <w:rsid w:val="00922267"/>
    <w:rsid w:val="009231D3"/>
    <w:rsid w:val="00927225"/>
    <w:rsid w:val="00930FD8"/>
    <w:rsid w:val="009335D4"/>
    <w:rsid w:val="0093551F"/>
    <w:rsid w:val="00937335"/>
    <w:rsid w:val="009379BE"/>
    <w:rsid w:val="00940D9B"/>
    <w:rsid w:val="00941B73"/>
    <w:rsid w:val="0094297B"/>
    <w:rsid w:val="009430BA"/>
    <w:rsid w:val="00945F39"/>
    <w:rsid w:val="00947436"/>
    <w:rsid w:val="0094750D"/>
    <w:rsid w:val="00951349"/>
    <w:rsid w:val="00951810"/>
    <w:rsid w:val="00951FC4"/>
    <w:rsid w:val="00953808"/>
    <w:rsid w:val="009556BE"/>
    <w:rsid w:val="00957C00"/>
    <w:rsid w:val="009632A0"/>
    <w:rsid w:val="00963BA6"/>
    <w:rsid w:val="00964D98"/>
    <w:rsid w:val="009656CF"/>
    <w:rsid w:val="009675B7"/>
    <w:rsid w:val="00967A3C"/>
    <w:rsid w:val="00973D45"/>
    <w:rsid w:val="0097719F"/>
    <w:rsid w:val="00977387"/>
    <w:rsid w:val="00980B93"/>
    <w:rsid w:val="00985AE9"/>
    <w:rsid w:val="00990DEB"/>
    <w:rsid w:val="00991E03"/>
    <w:rsid w:val="00993972"/>
    <w:rsid w:val="0099448D"/>
    <w:rsid w:val="00994ED1"/>
    <w:rsid w:val="00994F58"/>
    <w:rsid w:val="0099643A"/>
    <w:rsid w:val="00997763"/>
    <w:rsid w:val="00997BD1"/>
    <w:rsid w:val="009A0198"/>
    <w:rsid w:val="009A4C6E"/>
    <w:rsid w:val="009A636D"/>
    <w:rsid w:val="009A6464"/>
    <w:rsid w:val="009A7487"/>
    <w:rsid w:val="009A7EB7"/>
    <w:rsid w:val="009B17F5"/>
    <w:rsid w:val="009B1ADE"/>
    <w:rsid w:val="009B1C53"/>
    <w:rsid w:val="009B2021"/>
    <w:rsid w:val="009B448B"/>
    <w:rsid w:val="009B5CF9"/>
    <w:rsid w:val="009B6017"/>
    <w:rsid w:val="009C076B"/>
    <w:rsid w:val="009C0A29"/>
    <w:rsid w:val="009C18EC"/>
    <w:rsid w:val="009C2077"/>
    <w:rsid w:val="009C3DF0"/>
    <w:rsid w:val="009C4117"/>
    <w:rsid w:val="009D0E61"/>
    <w:rsid w:val="009D1423"/>
    <w:rsid w:val="009D5BD2"/>
    <w:rsid w:val="009D6A5E"/>
    <w:rsid w:val="009E0A08"/>
    <w:rsid w:val="009E23DA"/>
    <w:rsid w:val="009E570E"/>
    <w:rsid w:val="009E775D"/>
    <w:rsid w:val="009F1182"/>
    <w:rsid w:val="009F2113"/>
    <w:rsid w:val="009F28E8"/>
    <w:rsid w:val="009F4623"/>
    <w:rsid w:val="009F46A7"/>
    <w:rsid w:val="009F5C82"/>
    <w:rsid w:val="009F7924"/>
    <w:rsid w:val="00A011DD"/>
    <w:rsid w:val="00A01687"/>
    <w:rsid w:val="00A01B70"/>
    <w:rsid w:val="00A02289"/>
    <w:rsid w:val="00A03196"/>
    <w:rsid w:val="00A04865"/>
    <w:rsid w:val="00A070FF"/>
    <w:rsid w:val="00A07479"/>
    <w:rsid w:val="00A10195"/>
    <w:rsid w:val="00A11130"/>
    <w:rsid w:val="00A12BE8"/>
    <w:rsid w:val="00A12FBD"/>
    <w:rsid w:val="00A13EFC"/>
    <w:rsid w:val="00A15D60"/>
    <w:rsid w:val="00A20426"/>
    <w:rsid w:val="00A21F05"/>
    <w:rsid w:val="00A23837"/>
    <w:rsid w:val="00A240B0"/>
    <w:rsid w:val="00A2450E"/>
    <w:rsid w:val="00A24886"/>
    <w:rsid w:val="00A24FE7"/>
    <w:rsid w:val="00A276DA"/>
    <w:rsid w:val="00A30FC2"/>
    <w:rsid w:val="00A3206A"/>
    <w:rsid w:val="00A32817"/>
    <w:rsid w:val="00A355C3"/>
    <w:rsid w:val="00A3586F"/>
    <w:rsid w:val="00A36337"/>
    <w:rsid w:val="00A421A0"/>
    <w:rsid w:val="00A434C8"/>
    <w:rsid w:val="00A44433"/>
    <w:rsid w:val="00A4455A"/>
    <w:rsid w:val="00A46FD8"/>
    <w:rsid w:val="00A521AA"/>
    <w:rsid w:val="00A53E5C"/>
    <w:rsid w:val="00A555A4"/>
    <w:rsid w:val="00A56F57"/>
    <w:rsid w:val="00A62561"/>
    <w:rsid w:val="00A6293D"/>
    <w:rsid w:val="00A64D42"/>
    <w:rsid w:val="00A665DC"/>
    <w:rsid w:val="00A6712E"/>
    <w:rsid w:val="00A72122"/>
    <w:rsid w:val="00A77501"/>
    <w:rsid w:val="00A77BAB"/>
    <w:rsid w:val="00A82AD6"/>
    <w:rsid w:val="00A85C63"/>
    <w:rsid w:val="00A86422"/>
    <w:rsid w:val="00A8708E"/>
    <w:rsid w:val="00A91456"/>
    <w:rsid w:val="00A9366C"/>
    <w:rsid w:val="00A950EE"/>
    <w:rsid w:val="00AA03F0"/>
    <w:rsid w:val="00AA144F"/>
    <w:rsid w:val="00AA19C0"/>
    <w:rsid w:val="00AA2E0E"/>
    <w:rsid w:val="00AA65ED"/>
    <w:rsid w:val="00AB1178"/>
    <w:rsid w:val="00AB146A"/>
    <w:rsid w:val="00AB2A4B"/>
    <w:rsid w:val="00AB384B"/>
    <w:rsid w:val="00AB42DC"/>
    <w:rsid w:val="00AB4ABD"/>
    <w:rsid w:val="00AB642E"/>
    <w:rsid w:val="00AB7AC8"/>
    <w:rsid w:val="00AC0E9A"/>
    <w:rsid w:val="00AC1C83"/>
    <w:rsid w:val="00AC64B9"/>
    <w:rsid w:val="00AD01D9"/>
    <w:rsid w:val="00AD1955"/>
    <w:rsid w:val="00AD635E"/>
    <w:rsid w:val="00AD6E20"/>
    <w:rsid w:val="00AE004B"/>
    <w:rsid w:val="00AE2F57"/>
    <w:rsid w:val="00AE4EE9"/>
    <w:rsid w:val="00AE6403"/>
    <w:rsid w:val="00AF0CD0"/>
    <w:rsid w:val="00AF1416"/>
    <w:rsid w:val="00AF409A"/>
    <w:rsid w:val="00AF458F"/>
    <w:rsid w:val="00AF4612"/>
    <w:rsid w:val="00AF525D"/>
    <w:rsid w:val="00AF5D39"/>
    <w:rsid w:val="00AF6E76"/>
    <w:rsid w:val="00AF72C8"/>
    <w:rsid w:val="00B009BA"/>
    <w:rsid w:val="00B02659"/>
    <w:rsid w:val="00B04116"/>
    <w:rsid w:val="00B05F72"/>
    <w:rsid w:val="00B10F8B"/>
    <w:rsid w:val="00B110C5"/>
    <w:rsid w:val="00B11410"/>
    <w:rsid w:val="00B12EB9"/>
    <w:rsid w:val="00B15067"/>
    <w:rsid w:val="00B176A6"/>
    <w:rsid w:val="00B20FB1"/>
    <w:rsid w:val="00B22862"/>
    <w:rsid w:val="00B23258"/>
    <w:rsid w:val="00B2556C"/>
    <w:rsid w:val="00B26928"/>
    <w:rsid w:val="00B26DF7"/>
    <w:rsid w:val="00B26FFB"/>
    <w:rsid w:val="00B3267E"/>
    <w:rsid w:val="00B33248"/>
    <w:rsid w:val="00B34427"/>
    <w:rsid w:val="00B35171"/>
    <w:rsid w:val="00B35571"/>
    <w:rsid w:val="00B35F44"/>
    <w:rsid w:val="00B4150F"/>
    <w:rsid w:val="00B41F37"/>
    <w:rsid w:val="00B44D6D"/>
    <w:rsid w:val="00B45F0A"/>
    <w:rsid w:val="00B46C87"/>
    <w:rsid w:val="00B47100"/>
    <w:rsid w:val="00B479EA"/>
    <w:rsid w:val="00B5069C"/>
    <w:rsid w:val="00B51236"/>
    <w:rsid w:val="00B51738"/>
    <w:rsid w:val="00B53254"/>
    <w:rsid w:val="00B550FE"/>
    <w:rsid w:val="00B573E8"/>
    <w:rsid w:val="00B60EB3"/>
    <w:rsid w:val="00B63CBF"/>
    <w:rsid w:val="00B65679"/>
    <w:rsid w:val="00B66BA0"/>
    <w:rsid w:val="00B67EBC"/>
    <w:rsid w:val="00B71287"/>
    <w:rsid w:val="00B72141"/>
    <w:rsid w:val="00B7230C"/>
    <w:rsid w:val="00B736C0"/>
    <w:rsid w:val="00B741B4"/>
    <w:rsid w:val="00B74327"/>
    <w:rsid w:val="00B74A84"/>
    <w:rsid w:val="00B80441"/>
    <w:rsid w:val="00B809AF"/>
    <w:rsid w:val="00B80B70"/>
    <w:rsid w:val="00B81442"/>
    <w:rsid w:val="00B933B2"/>
    <w:rsid w:val="00B95FA2"/>
    <w:rsid w:val="00B961FC"/>
    <w:rsid w:val="00B96265"/>
    <w:rsid w:val="00B9689A"/>
    <w:rsid w:val="00B96F91"/>
    <w:rsid w:val="00BA00C4"/>
    <w:rsid w:val="00BA0B4D"/>
    <w:rsid w:val="00BA11D8"/>
    <w:rsid w:val="00BA1642"/>
    <w:rsid w:val="00BA4866"/>
    <w:rsid w:val="00BA5D2A"/>
    <w:rsid w:val="00BA7475"/>
    <w:rsid w:val="00BB31E3"/>
    <w:rsid w:val="00BB7527"/>
    <w:rsid w:val="00BC0E80"/>
    <w:rsid w:val="00BC1488"/>
    <w:rsid w:val="00BC14A2"/>
    <w:rsid w:val="00BC6E26"/>
    <w:rsid w:val="00BD07F6"/>
    <w:rsid w:val="00BD241C"/>
    <w:rsid w:val="00BD4242"/>
    <w:rsid w:val="00BD4398"/>
    <w:rsid w:val="00BD6859"/>
    <w:rsid w:val="00BE0A58"/>
    <w:rsid w:val="00BE1F82"/>
    <w:rsid w:val="00BE1F90"/>
    <w:rsid w:val="00BE3620"/>
    <w:rsid w:val="00BE41B8"/>
    <w:rsid w:val="00BE428A"/>
    <w:rsid w:val="00BE45CD"/>
    <w:rsid w:val="00BE6297"/>
    <w:rsid w:val="00BE7764"/>
    <w:rsid w:val="00BF200F"/>
    <w:rsid w:val="00BF27E4"/>
    <w:rsid w:val="00BF2D2C"/>
    <w:rsid w:val="00BF6180"/>
    <w:rsid w:val="00BF6AE9"/>
    <w:rsid w:val="00C002BB"/>
    <w:rsid w:val="00C00E05"/>
    <w:rsid w:val="00C01088"/>
    <w:rsid w:val="00C0200F"/>
    <w:rsid w:val="00C02E58"/>
    <w:rsid w:val="00C04546"/>
    <w:rsid w:val="00C049FA"/>
    <w:rsid w:val="00C1196F"/>
    <w:rsid w:val="00C126B9"/>
    <w:rsid w:val="00C143A0"/>
    <w:rsid w:val="00C171E2"/>
    <w:rsid w:val="00C176EC"/>
    <w:rsid w:val="00C20553"/>
    <w:rsid w:val="00C21DF8"/>
    <w:rsid w:val="00C25E66"/>
    <w:rsid w:val="00C270A3"/>
    <w:rsid w:val="00C2758B"/>
    <w:rsid w:val="00C30534"/>
    <w:rsid w:val="00C314A7"/>
    <w:rsid w:val="00C3154E"/>
    <w:rsid w:val="00C31A2C"/>
    <w:rsid w:val="00C362EB"/>
    <w:rsid w:val="00C363E0"/>
    <w:rsid w:val="00C36FE2"/>
    <w:rsid w:val="00C37892"/>
    <w:rsid w:val="00C37F74"/>
    <w:rsid w:val="00C40543"/>
    <w:rsid w:val="00C40A87"/>
    <w:rsid w:val="00C41919"/>
    <w:rsid w:val="00C430DA"/>
    <w:rsid w:val="00C4674B"/>
    <w:rsid w:val="00C515FD"/>
    <w:rsid w:val="00C5296B"/>
    <w:rsid w:val="00C530DA"/>
    <w:rsid w:val="00C54B2D"/>
    <w:rsid w:val="00C558C3"/>
    <w:rsid w:val="00C562EA"/>
    <w:rsid w:val="00C57628"/>
    <w:rsid w:val="00C60895"/>
    <w:rsid w:val="00C614D3"/>
    <w:rsid w:val="00C6318E"/>
    <w:rsid w:val="00C631F1"/>
    <w:rsid w:val="00C66E0D"/>
    <w:rsid w:val="00C67C72"/>
    <w:rsid w:val="00C70974"/>
    <w:rsid w:val="00C70A5D"/>
    <w:rsid w:val="00C71347"/>
    <w:rsid w:val="00C73F75"/>
    <w:rsid w:val="00C74DF0"/>
    <w:rsid w:val="00C7657B"/>
    <w:rsid w:val="00C775AA"/>
    <w:rsid w:val="00C8040A"/>
    <w:rsid w:val="00C80785"/>
    <w:rsid w:val="00C839A3"/>
    <w:rsid w:val="00C83A04"/>
    <w:rsid w:val="00C852F5"/>
    <w:rsid w:val="00C87722"/>
    <w:rsid w:val="00C9073A"/>
    <w:rsid w:val="00C90E62"/>
    <w:rsid w:val="00C929FE"/>
    <w:rsid w:val="00C92DA1"/>
    <w:rsid w:val="00C93049"/>
    <w:rsid w:val="00C93DA7"/>
    <w:rsid w:val="00C94918"/>
    <w:rsid w:val="00CA0451"/>
    <w:rsid w:val="00CA13D0"/>
    <w:rsid w:val="00CA5325"/>
    <w:rsid w:val="00CA6E6D"/>
    <w:rsid w:val="00CB02CE"/>
    <w:rsid w:val="00CB114F"/>
    <w:rsid w:val="00CB2654"/>
    <w:rsid w:val="00CB5372"/>
    <w:rsid w:val="00CB614D"/>
    <w:rsid w:val="00CB72E4"/>
    <w:rsid w:val="00CC152E"/>
    <w:rsid w:val="00CC1845"/>
    <w:rsid w:val="00CC1E96"/>
    <w:rsid w:val="00CC4853"/>
    <w:rsid w:val="00CC701C"/>
    <w:rsid w:val="00CC785F"/>
    <w:rsid w:val="00CD0462"/>
    <w:rsid w:val="00CD1D59"/>
    <w:rsid w:val="00CD2405"/>
    <w:rsid w:val="00CD40FA"/>
    <w:rsid w:val="00CD5514"/>
    <w:rsid w:val="00CD5B5B"/>
    <w:rsid w:val="00CD6A6E"/>
    <w:rsid w:val="00CE0E18"/>
    <w:rsid w:val="00CE1941"/>
    <w:rsid w:val="00CE33D4"/>
    <w:rsid w:val="00CE5674"/>
    <w:rsid w:val="00CF0FE9"/>
    <w:rsid w:val="00CF20A3"/>
    <w:rsid w:val="00CF3615"/>
    <w:rsid w:val="00CF647D"/>
    <w:rsid w:val="00D033B0"/>
    <w:rsid w:val="00D04C58"/>
    <w:rsid w:val="00D0508A"/>
    <w:rsid w:val="00D056AD"/>
    <w:rsid w:val="00D06D50"/>
    <w:rsid w:val="00D121B9"/>
    <w:rsid w:val="00D12501"/>
    <w:rsid w:val="00D14A2E"/>
    <w:rsid w:val="00D1633B"/>
    <w:rsid w:val="00D209AB"/>
    <w:rsid w:val="00D2517A"/>
    <w:rsid w:val="00D276DC"/>
    <w:rsid w:val="00D308FC"/>
    <w:rsid w:val="00D30B25"/>
    <w:rsid w:val="00D34636"/>
    <w:rsid w:val="00D35E65"/>
    <w:rsid w:val="00D360BC"/>
    <w:rsid w:val="00D367F3"/>
    <w:rsid w:val="00D37637"/>
    <w:rsid w:val="00D377C3"/>
    <w:rsid w:val="00D4078D"/>
    <w:rsid w:val="00D41EF1"/>
    <w:rsid w:val="00D42590"/>
    <w:rsid w:val="00D46480"/>
    <w:rsid w:val="00D46B30"/>
    <w:rsid w:val="00D504FD"/>
    <w:rsid w:val="00D52858"/>
    <w:rsid w:val="00D53AD1"/>
    <w:rsid w:val="00D54E6E"/>
    <w:rsid w:val="00D56B09"/>
    <w:rsid w:val="00D6098E"/>
    <w:rsid w:val="00D62792"/>
    <w:rsid w:val="00D62F12"/>
    <w:rsid w:val="00D635F7"/>
    <w:rsid w:val="00D7377E"/>
    <w:rsid w:val="00D742D7"/>
    <w:rsid w:val="00D746DE"/>
    <w:rsid w:val="00D80057"/>
    <w:rsid w:val="00D80A38"/>
    <w:rsid w:val="00D80E40"/>
    <w:rsid w:val="00D83249"/>
    <w:rsid w:val="00D85B82"/>
    <w:rsid w:val="00D8650B"/>
    <w:rsid w:val="00D86F4C"/>
    <w:rsid w:val="00D871D3"/>
    <w:rsid w:val="00D87E8E"/>
    <w:rsid w:val="00D90819"/>
    <w:rsid w:val="00D90F3D"/>
    <w:rsid w:val="00D92D6C"/>
    <w:rsid w:val="00D95D6A"/>
    <w:rsid w:val="00DA0B7C"/>
    <w:rsid w:val="00DA0F8B"/>
    <w:rsid w:val="00DA1BE3"/>
    <w:rsid w:val="00DA49F6"/>
    <w:rsid w:val="00DA4D07"/>
    <w:rsid w:val="00DB031A"/>
    <w:rsid w:val="00DB1188"/>
    <w:rsid w:val="00DC018B"/>
    <w:rsid w:val="00DC0FC0"/>
    <w:rsid w:val="00DC5404"/>
    <w:rsid w:val="00DD008C"/>
    <w:rsid w:val="00DD1471"/>
    <w:rsid w:val="00DD37B2"/>
    <w:rsid w:val="00DD3BD3"/>
    <w:rsid w:val="00DD45F8"/>
    <w:rsid w:val="00DD572C"/>
    <w:rsid w:val="00DD6510"/>
    <w:rsid w:val="00DE03AA"/>
    <w:rsid w:val="00DE194B"/>
    <w:rsid w:val="00DE25A9"/>
    <w:rsid w:val="00DE3FAA"/>
    <w:rsid w:val="00DE5414"/>
    <w:rsid w:val="00DE545E"/>
    <w:rsid w:val="00DE7D85"/>
    <w:rsid w:val="00DF0386"/>
    <w:rsid w:val="00DF0500"/>
    <w:rsid w:val="00DF0FD8"/>
    <w:rsid w:val="00DF4E57"/>
    <w:rsid w:val="00DF57B9"/>
    <w:rsid w:val="00DF58DB"/>
    <w:rsid w:val="00DF63E2"/>
    <w:rsid w:val="00DF6C78"/>
    <w:rsid w:val="00E0024B"/>
    <w:rsid w:val="00E06557"/>
    <w:rsid w:val="00E078A7"/>
    <w:rsid w:val="00E0796E"/>
    <w:rsid w:val="00E107A1"/>
    <w:rsid w:val="00E107FA"/>
    <w:rsid w:val="00E1086F"/>
    <w:rsid w:val="00E14166"/>
    <w:rsid w:val="00E15163"/>
    <w:rsid w:val="00E16AF9"/>
    <w:rsid w:val="00E176FD"/>
    <w:rsid w:val="00E20EBD"/>
    <w:rsid w:val="00E243B6"/>
    <w:rsid w:val="00E24C1E"/>
    <w:rsid w:val="00E262DF"/>
    <w:rsid w:val="00E27A7B"/>
    <w:rsid w:val="00E31C67"/>
    <w:rsid w:val="00E34535"/>
    <w:rsid w:val="00E348AC"/>
    <w:rsid w:val="00E355FB"/>
    <w:rsid w:val="00E35C16"/>
    <w:rsid w:val="00E36BA8"/>
    <w:rsid w:val="00E37304"/>
    <w:rsid w:val="00E37961"/>
    <w:rsid w:val="00E40593"/>
    <w:rsid w:val="00E411EB"/>
    <w:rsid w:val="00E50CFB"/>
    <w:rsid w:val="00E50E1F"/>
    <w:rsid w:val="00E51B65"/>
    <w:rsid w:val="00E53C3F"/>
    <w:rsid w:val="00E5478F"/>
    <w:rsid w:val="00E549E7"/>
    <w:rsid w:val="00E602AF"/>
    <w:rsid w:val="00E60564"/>
    <w:rsid w:val="00E6429C"/>
    <w:rsid w:val="00E66D43"/>
    <w:rsid w:val="00E70608"/>
    <w:rsid w:val="00E70706"/>
    <w:rsid w:val="00E70707"/>
    <w:rsid w:val="00E73330"/>
    <w:rsid w:val="00E7499D"/>
    <w:rsid w:val="00E7507E"/>
    <w:rsid w:val="00E75794"/>
    <w:rsid w:val="00E75F86"/>
    <w:rsid w:val="00E76938"/>
    <w:rsid w:val="00E80A51"/>
    <w:rsid w:val="00E81021"/>
    <w:rsid w:val="00E838B0"/>
    <w:rsid w:val="00E838E0"/>
    <w:rsid w:val="00E854FF"/>
    <w:rsid w:val="00E8556A"/>
    <w:rsid w:val="00E86939"/>
    <w:rsid w:val="00E86F05"/>
    <w:rsid w:val="00E908C1"/>
    <w:rsid w:val="00E917FA"/>
    <w:rsid w:val="00E9452C"/>
    <w:rsid w:val="00E95674"/>
    <w:rsid w:val="00E971CB"/>
    <w:rsid w:val="00EA0001"/>
    <w:rsid w:val="00EA24F3"/>
    <w:rsid w:val="00EA3FC3"/>
    <w:rsid w:val="00EA6413"/>
    <w:rsid w:val="00EB07EE"/>
    <w:rsid w:val="00EB38EA"/>
    <w:rsid w:val="00EB3FDD"/>
    <w:rsid w:val="00EB4546"/>
    <w:rsid w:val="00EB57D3"/>
    <w:rsid w:val="00EB7369"/>
    <w:rsid w:val="00EB7672"/>
    <w:rsid w:val="00EC0C51"/>
    <w:rsid w:val="00EC136C"/>
    <w:rsid w:val="00EC4BE7"/>
    <w:rsid w:val="00EC4ED6"/>
    <w:rsid w:val="00EC568E"/>
    <w:rsid w:val="00EC7863"/>
    <w:rsid w:val="00ED0725"/>
    <w:rsid w:val="00ED0BC1"/>
    <w:rsid w:val="00ED20EC"/>
    <w:rsid w:val="00EE0AD5"/>
    <w:rsid w:val="00EE53A4"/>
    <w:rsid w:val="00EE710F"/>
    <w:rsid w:val="00EF31AC"/>
    <w:rsid w:val="00EF4D1D"/>
    <w:rsid w:val="00EF7949"/>
    <w:rsid w:val="00F013C2"/>
    <w:rsid w:val="00F0210F"/>
    <w:rsid w:val="00F03D6B"/>
    <w:rsid w:val="00F04023"/>
    <w:rsid w:val="00F04F6F"/>
    <w:rsid w:val="00F05B58"/>
    <w:rsid w:val="00F065C2"/>
    <w:rsid w:val="00F146B7"/>
    <w:rsid w:val="00F155F1"/>
    <w:rsid w:val="00F17A7A"/>
    <w:rsid w:val="00F2064E"/>
    <w:rsid w:val="00F21575"/>
    <w:rsid w:val="00F21884"/>
    <w:rsid w:val="00F223E4"/>
    <w:rsid w:val="00F256B8"/>
    <w:rsid w:val="00F25F85"/>
    <w:rsid w:val="00F26232"/>
    <w:rsid w:val="00F30FE2"/>
    <w:rsid w:val="00F315A0"/>
    <w:rsid w:val="00F31854"/>
    <w:rsid w:val="00F31AE4"/>
    <w:rsid w:val="00F35362"/>
    <w:rsid w:val="00F37900"/>
    <w:rsid w:val="00F40B93"/>
    <w:rsid w:val="00F469C6"/>
    <w:rsid w:val="00F47C09"/>
    <w:rsid w:val="00F47C45"/>
    <w:rsid w:val="00F56E27"/>
    <w:rsid w:val="00F57D35"/>
    <w:rsid w:val="00F6057B"/>
    <w:rsid w:val="00F63B2F"/>
    <w:rsid w:val="00F65469"/>
    <w:rsid w:val="00F6580B"/>
    <w:rsid w:val="00F70D10"/>
    <w:rsid w:val="00F7204E"/>
    <w:rsid w:val="00F735C9"/>
    <w:rsid w:val="00F742A8"/>
    <w:rsid w:val="00F74CE9"/>
    <w:rsid w:val="00F756F9"/>
    <w:rsid w:val="00F75BAC"/>
    <w:rsid w:val="00F76704"/>
    <w:rsid w:val="00F76F46"/>
    <w:rsid w:val="00F823E5"/>
    <w:rsid w:val="00F86988"/>
    <w:rsid w:val="00F86BB8"/>
    <w:rsid w:val="00F86E4F"/>
    <w:rsid w:val="00F874B7"/>
    <w:rsid w:val="00F910DD"/>
    <w:rsid w:val="00F912AB"/>
    <w:rsid w:val="00F9435B"/>
    <w:rsid w:val="00F9460D"/>
    <w:rsid w:val="00F94DE4"/>
    <w:rsid w:val="00F95588"/>
    <w:rsid w:val="00F96046"/>
    <w:rsid w:val="00F96B1E"/>
    <w:rsid w:val="00F97BDE"/>
    <w:rsid w:val="00FA04A7"/>
    <w:rsid w:val="00FA419E"/>
    <w:rsid w:val="00FA433E"/>
    <w:rsid w:val="00FA58E5"/>
    <w:rsid w:val="00FA5F16"/>
    <w:rsid w:val="00FA6091"/>
    <w:rsid w:val="00FA6FB7"/>
    <w:rsid w:val="00FB05F6"/>
    <w:rsid w:val="00FB2489"/>
    <w:rsid w:val="00FB2633"/>
    <w:rsid w:val="00FB4C9D"/>
    <w:rsid w:val="00FB7BBA"/>
    <w:rsid w:val="00FC131D"/>
    <w:rsid w:val="00FC2583"/>
    <w:rsid w:val="00FC2C39"/>
    <w:rsid w:val="00FC3DDA"/>
    <w:rsid w:val="00FC5A36"/>
    <w:rsid w:val="00FC7333"/>
    <w:rsid w:val="00FD4168"/>
    <w:rsid w:val="00FD4470"/>
    <w:rsid w:val="00FD4CBB"/>
    <w:rsid w:val="00FD6C69"/>
    <w:rsid w:val="00FD6FBD"/>
    <w:rsid w:val="00FD7773"/>
    <w:rsid w:val="00FE27B9"/>
    <w:rsid w:val="00FE361B"/>
    <w:rsid w:val="00FE3750"/>
    <w:rsid w:val="00FE3753"/>
    <w:rsid w:val="00FE727F"/>
    <w:rsid w:val="00FF0C1A"/>
    <w:rsid w:val="00FF1DBD"/>
    <w:rsid w:val="00FF1E71"/>
    <w:rsid w:val="00FF2D60"/>
    <w:rsid w:val="00FF2DD3"/>
    <w:rsid w:val="00FF6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E93D63B"/>
  <w15:chartTrackingRefBased/>
  <w15:docId w15:val="{8CB3F2A9-5001-4643-8D62-0C9F51F93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lt-LT"/>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1"/>
      </w:numPr>
      <w:spacing w:before="240" w:after="60"/>
      <w:outlineLvl w:val="1"/>
    </w:pPr>
    <w:rPr>
      <w:rFonts w:ascii="Arial" w:hAnsi="Arial" w:cs="Arial"/>
      <w:b/>
      <w:bCs/>
      <w:sz w:val="20"/>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rPr>
      <w:szCs w:val="20"/>
    </w:rPr>
  </w:style>
  <w:style w:type="paragraph" w:styleId="BodyText">
    <w:name w:val="Body Text"/>
    <w:basedOn w:val="Normal"/>
    <w:pPr>
      <w:jc w:val="both"/>
    </w:pPr>
  </w:style>
  <w:style w:type="paragraph" w:styleId="Footer">
    <w:name w:val="footer"/>
    <w:basedOn w:val="Normal"/>
    <w:pPr>
      <w:tabs>
        <w:tab w:val="center" w:pos="4819"/>
        <w:tab w:val="right" w:pos="9638"/>
      </w:tabs>
    </w:pPr>
  </w:style>
  <w:style w:type="character" w:styleId="PageNumber">
    <w:name w:val="page number"/>
    <w:basedOn w:val="DefaultParagraphFont"/>
  </w:style>
  <w:style w:type="paragraph" w:customStyle="1" w:styleId="ReportHeading2">
    <w:name w:val="ReportHeading2"/>
    <w:basedOn w:val="Normal"/>
    <w:pPr>
      <w:framePr w:w="6521" w:h="1054" w:hSpace="142" w:wrap="around" w:vAnchor="page" w:hAnchor="page" w:x="1441" w:y="5920"/>
      <w:spacing w:after="120" w:line="300" w:lineRule="atLeast"/>
    </w:pPr>
    <w:rPr>
      <w:rFonts w:ascii="Arial" w:hAnsi="Arial"/>
      <w:sz w:val="18"/>
      <w:szCs w:val="20"/>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table" w:styleId="TableGrid">
    <w:name w:val="Table Grid"/>
    <w:basedOn w:val="TableNormal"/>
    <w:uiPriority w:val="39"/>
    <w:rsid w:val="00433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531CC4"/>
    <w:rPr>
      <w:vertAlign w:val="superscript"/>
    </w:rPr>
  </w:style>
  <w:style w:type="paragraph" w:styleId="Revision">
    <w:name w:val="Revision"/>
    <w:hidden/>
    <w:uiPriority w:val="99"/>
    <w:semiHidden/>
    <w:rsid w:val="009F1182"/>
    <w:rPr>
      <w:rFonts w:eastAsia="Times New Roman"/>
      <w:sz w:val="24"/>
      <w:szCs w:val="24"/>
    </w:rPr>
  </w:style>
  <w:style w:type="paragraph" w:customStyle="1" w:styleId="Patvirtinta">
    <w:name w:val="Patvirtinta"/>
    <w:basedOn w:val="Normal"/>
    <w:rsid w:val="00F065C2"/>
    <w:pPr>
      <w:keepLines/>
      <w:tabs>
        <w:tab w:val="left" w:pos="1304"/>
        <w:tab w:val="left" w:pos="1457"/>
        <w:tab w:val="left" w:pos="1604"/>
        <w:tab w:val="left" w:pos="1757"/>
      </w:tabs>
      <w:suppressAutoHyphens/>
      <w:autoSpaceDE w:val="0"/>
      <w:autoSpaceDN w:val="0"/>
      <w:adjustRightInd w:val="0"/>
      <w:spacing w:line="288" w:lineRule="auto"/>
      <w:ind w:left="5953"/>
    </w:pPr>
    <w:rPr>
      <w:color w:val="000000"/>
      <w:sz w:val="20"/>
      <w:szCs w:val="20"/>
    </w:rPr>
  </w:style>
  <w:style w:type="character" w:customStyle="1" w:styleId="contact-name">
    <w:name w:val="contact-name"/>
    <w:rsid w:val="009D5BD2"/>
  </w:style>
  <w:style w:type="character" w:styleId="Hyperlink">
    <w:name w:val="Hyperlink"/>
    <w:uiPriority w:val="99"/>
    <w:unhideWhenUsed/>
    <w:rsid w:val="0018663E"/>
    <w:rPr>
      <w:color w:val="0000FF"/>
      <w:u w:val="single"/>
    </w:rPr>
  </w:style>
  <w:style w:type="paragraph" w:styleId="NormalWeb">
    <w:name w:val="Normal (Web)"/>
    <w:basedOn w:val="Normal"/>
    <w:uiPriority w:val="99"/>
    <w:unhideWhenUsed/>
    <w:rsid w:val="0018663E"/>
    <w:pPr>
      <w:spacing w:before="100" w:beforeAutospacing="1" w:after="100" w:afterAutospacing="1"/>
    </w:pPr>
    <w:rPr>
      <w:lang w:eastAsia="lt-LT"/>
    </w:rPr>
  </w:style>
  <w:style w:type="character" w:customStyle="1" w:styleId="apple-converted-space">
    <w:name w:val="apple-converted-space"/>
    <w:rsid w:val="0018663E"/>
  </w:style>
  <w:style w:type="paragraph" w:styleId="ListParagraph">
    <w:name w:val="List Paragraph"/>
    <w:basedOn w:val="Normal"/>
    <w:link w:val="ListParagraphChar"/>
    <w:uiPriority w:val="34"/>
    <w:qFormat/>
    <w:rsid w:val="00706932"/>
    <w:pPr>
      <w:ind w:left="1296"/>
    </w:pPr>
  </w:style>
  <w:style w:type="paragraph" w:customStyle="1" w:styleId="Point1">
    <w:name w:val="Point 1"/>
    <w:basedOn w:val="Normal"/>
    <w:rsid w:val="00A01687"/>
    <w:pPr>
      <w:spacing w:before="120" w:after="120"/>
      <w:ind w:left="1418" w:hanging="567"/>
      <w:jc w:val="both"/>
    </w:pPr>
    <w:rPr>
      <w:lang w:eastAsia="lt-LT"/>
    </w:rPr>
  </w:style>
  <w:style w:type="character" w:customStyle="1" w:styleId="CommentTextChar">
    <w:name w:val="Comment Text Char"/>
    <w:link w:val="CommentText"/>
    <w:uiPriority w:val="99"/>
    <w:semiHidden/>
    <w:rsid w:val="009C4117"/>
    <w:rPr>
      <w:rFonts w:eastAsia="Times New Roman"/>
      <w:lang w:val="en-US" w:eastAsia="en-US"/>
    </w:rPr>
  </w:style>
  <w:style w:type="paragraph" w:customStyle="1" w:styleId="CentrBoldm">
    <w:name w:val="CentrBoldm"/>
    <w:basedOn w:val="Normal"/>
    <w:rsid w:val="00343E6A"/>
    <w:pPr>
      <w:autoSpaceDE w:val="0"/>
      <w:autoSpaceDN w:val="0"/>
      <w:adjustRightInd w:val="0"/>
      <w:jc w:val="center"/>
    </w:pPr>
    <w:rPr>
      <w:rFonts w:ascii="TimesLT" w:hAnsi="TimesLT" w:cs="TimesLT"/>
      <w:b/>
      <w:bCs/>
      <w:sz w:val="20"/>
      <w:szCs w:val="20"/>
    </w:rPr>
  </w:style>
  <w:style w:type="paragraph" w:customStyle="1" w:styleId="Default">
    <w:name w:val="Default"/>
    <w:rsid w:val="00343E6A"/>
    <w:pPr>
      <w:autoSpaceDE w:val="0"/>
      <w:autoSpaceDN w:val="0"/>
      <w:adjustRightInd w:val="0"/>
    </w:pPr>
    <w:rPr>
      <w:rFonts w:eastAsia="Times New Roman"/>
      <w:color w:val="000000"/>
      <w:sz w:val="24"/>
      <w:szCs w:val="24"/>
      <w:lang w:val="lt-LT" w:eastAsia="lt-LT"/>
    </w:rPr>
  </w:style>
  <w:style w:type="character" w:customStyle="1" w:styleId="ListParagraphChar">
    <w:name w:val="List Paragraph Char"/>
    <w:link w:val="ListParagraph"/>
    <w:uiPriority w:val="34"/>
    <w:locked/>
    <w:rsid w:val="00511183"/>
    <w:rPr>
      <w:rFonts w:eastAsia="Times New Roman"/>
      <w:sz w:val="24"/>
      <w:szCs w:val="24"/>
      <w:lang w:val="en-US" w:eastAsia="en-US"/>
    </w:rPr>
  </w:style>
  <w:style w:type="numbering" w:customStyle="1" w:styleId="Style1">
    <w:name w:val="Style1"/>
    <w:rsid w:val="00711615"/>
    <w:pPr>
      <w:numPr>
        <w:numId w:val="9"/>
      </w:numPr>
    </w:pPr>
  </w:style>
  <w:style w:type="numbering" w:customStyle="1" w:styleId="Style2">
    <w:name w:val="Style2"/>
    <w:rsid w:val="00236C1A"/>
    <w:pPr>
      <w:numPr>
        <w:numId w:val="10"/>
      </w:numPr>
    </w:pPr>
  </w:style>
  <w:style w:type="numbering" w:customStyle="1" w:styleId="Style3">
    <w:name w:val="Style3"/>
    <w:rsid w:val="000D7445"/>
    <w:pPr>
      <w:numPr>
        <w:numId w:val="13"/>
      </w:numPr>
    </w:pPr>
  </w:style>
  <w:style w:type="numbering" w:customStyle="1" w:styleId="Style4">
    <w:name w:val="Style4"/>
    <w:rsid w:val="00263CF8"/>
    <w:pPr>
      <w:numPr>
        <w:numId w:val="20"/>
      </w:numPr>
    </w:pPr>
  </w:style>
  <w:style w:type="paragraph" w:styleId="BodyTextIndent">
    <w:name w:val="Body Text Indent"/>
    <w:basedOn w:val="Normal"/>
    <w:link w:val="BodyTextIndentChar"/>
    <w:rsid w:val="002B672C"/>
    <w:pPr>
      <w:spacing w:after="120"/>
      <w:ind w:left="283"/>
    </w:pPr>
  </w:style>
  <w:style w:type="character" w:customStyle="1" w:styleId="BodyTextIndentChar">
    <w:name w:val="Body Text Indent Char"/>
    <w:basedOn w:val="DefaultParagraphFont"/>
    <w:link w:val="BodyTextIndent"/>
    <w:rsid w:val="002B672C"/>
    <w:rPr>
      <w:rFonts w:eastAsia="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67118">
      <w:bodyDiv w:val="1"/>
      <w:marLeft w:val="0"/>
      <w:marRight w:val="0"/>
      <w:marTop w:val="0"/>
      <w:marBottom w:val="0"/>
      <w:divBdr>
        <w:top w:val="none" w:sz="0" w:space="0" w:color="auto"/>
        <w:left w:val="none" w:sz="0" w:space="0" w:color="auto"/>
        <w:bottom w:val="none" w:sz="0" w:space="0" w:color="auto"/>
        <w:right w:val="none" w:sz="0" w:space="0" w:color="auto"/>
      </w:divBdr>
    </w:div>
    <w:div w:id="407533555">
      <w:bodyDiv w:val="1"/>
      <w:marLeft w:val="0"/>
      <w:marRight w:val="0"/>
      <w:marTop w:val="0"/>
      <w:marBottom w:val="0"/>
      <w:divBdr>
        <w:top w:val="none" w:sz="0" w:space="0" w:color="auto"/>
        <w:left w:val="none" w:sz="0" w:space="0" w:color="auto"/>
        <w:bottom w:val="none" w:sz="0" w:space="0" w:color="auto"/>
        <w:right w:val="none" w:sz="0" w:space="0" w:color="auto"/>
      </w:divBdr>
      <w:divsChild>
        <w:div w:id="1137840750">
          <w:marLeft w:val="0"/>
          <w:marRight w:val="0"/>
          <w:marTop w:val="0"/>
          <w:marBottom w:val="0"/>
          <w:divBdr>
            <w:top w:val="none" w:sz="0" w:space="0" w:color="auto"/>
            <w:left w:val="none" w:sz="0" w:space="0" w:color="auto"/>
            <w:bottom w:val="none" w:sz="0" w:space="0" w:color="auto"/>
            <w:right w:val="none" w:sz="0" w:space="0" w:color="auto"/>
          </w:divBdr>
        </w:div>
      </w:divsChild>
    </w:div>
    <w:div w:id="576132045">
      <w:bodyDiv w:val="1"/>
      <w:marLeft w:val="0"/>
      <w:marRight w:val="0"/>
      <w:marTop w:val="0"/>
      <w:marBottom w:val="0"/>
      <w:divBdr>
        <w:top w:val="none" w:sz="0" w:space="0" w:color="auto"/>
        <w:left w:val="none" w:sz="0" w:space="0" w:color="auto"/>
        <w:bottom w:val="none" w:sz="0" w:space="0" w:color="auto"/>
        <w:right w:val="none" w:sz="0" w:space="0" w:color="auto"/>
      </w:divBdr>
      <w:divsChild>
        <w:div w:id="475611028">
          <w:marLeft w:val="547"/>
          <w:marRight w:val="0"/>
          <w:marTop w:val="0"/>
          <w:marBottom w:val="0"/>
          <w:divBdr>
            <w:top w:val="none" w:sz="0" w:space="0" w:color="auto"/>
            <w:left w:val="none" w:sz="0" w:space="0" w:color="auto"/>
            <w:bottom w:val="none" w:sz="0" w:space="0" w:color="auto"/>
            <w:right w:val="none" w:sz="0" w:space="0" w:color="auto"/>
          </w:divBdr>
        </w:div>
      </w:divsChild>
    </w:div>
    <w:div w:id="625164188">
      <w:bodyDiv w:val="1"/>
      <w:marLeft w:val="0"/>
      <w:marRight w:val="0"/>
      <w:marTop w:val="0"/>
      <w:marBottom w:val="0"/>
      <w:divBdr>
        <w:top w:val="none" w:sz="0" w:space="0" w:color="auto"/>
        <w:left w:val="none" w:sz="0" w:space="0" w:color="auto"/>
        <w:bottom w:val="none" w:sz="0" w:space="0" w:color="auto"/>
        <w:right w:val="none" w:sz="0" w:space="0" w:color="auto"/>
      </w:divBdr>
    </w:div>
    <w:div w:id="881600757">
      <w:bodyDiv w:val="1"/>
      <w:marLeft w:val="0"/>
      <w:marRight w:val="0"/>
      <w:marTop w:val="0"/>
      <w:marBottom w:val="0"/>
      <w:divBdr>
        <w:top w:val="none" w:sz="0" w:space="0" w:color="auto"/>
        <w:left w:val="none" w:sz="0" w:space="0" w:color="auto"/>
        <w:bottom w:val="none" w:sz="0" w:space="0" w:color="auto"/>
        <w:right w:val="none" w:sz="0" w:space="0" w:color="auto"/>
      </w:divBdr>
    </w:div>
    <w:div w:id="904871542">
      <w:bodyDiv w:val="1"/>
      <w:marLeft w:val="0"/>
      <w:marRight w:val="0"/>
      <w:marTop w:val="0"/>
      <w:marBottom w:val="0"/>
      <w:divBdr>
        <w:top w:val="none" w:sz="0" w:space="0" w:color="auto"/>
        <w:left w:val="none" w:sz="0" w:space="0" w:color="auto"/>
        <w:bottom w:val="none" w:sz="0" w:space="0" w:color="auto"/>
        <w:right w:val="none" w:sz="0" w:space="0" w:color="auto"/>
      </w:divBdr>
      <w:divsChild>
        <w:div w:id="1834953642">
          <w:marLeft w:val="0"/>
          <w:marRight w:val="0"/>
          <w:marTop w:val="0"/>
          <w:marBottom w:val="0"/>
          <w:divBdr>
            <w:top w:val="none" w:sz="0" w:space="0" w:color="auto"/>
            <w:left w:val="none" w:sz="0" w:space="0" w:color="auto"/>
            <w:bottom w:val="none" w:sz="0" w:space="0" w:color="auto"/>
            <w:right w:val="none" w:sz="0" w:space="0" w:color="auto"/>
          </w:divBdr>
        </w:div>
      </w:divsChild>
    </w:div>
    <w:div w:id="1057822026">
      <w:bodyDiv w:val="1"/>
      <w:marLeft w:val="0"/>
      <w:marRight w:val="0"/>
      <w:marTop w:val="0"/>
      <w:marBottom w:val="0"/>
      <w:divBdr>
        <w:top w:val="none" w:sz="0" w:space="0" w:color="auto"/>
        <w:left w:val="none" w:sz="0" w:space="0" w:color="auto"/>
        <w:bottom w:val="none" w:sz="0" w:space="0" w:color="auto"/>
        <w:right w:val="none" w:sz="0" w:space="0" w:color="auto"/>
      </w:divBdr>
    </w:div>
    <w:div w:id="1129980055">
      <w:bodyDiv w:val="1"/>
      <w:marLeft w:val="0"/>
      <w:marRight w:val="0"/>
      <w:marTop w:val="0"/>
      <w:marBottom w:val="0"/>
      <w:divBdr>
        <w:top w:val="none" w:sz="0" w:space="0" w:color="auto"/>
        <w:left w:val="none" w:sz="0" w:space="0" w:color="auto"/>
        <w:bottom w:val="none" w:sz="0" w:space="0" w:color="auto"/>
        <w:right w:val="none" w:sz="0" w:space="0" w:color="auto"/>
      </w:divBdr>
    </w:div>
    <w:div w:id="1392463191">
      <w:bodyDiv w:val="1"/>
      <w:marLeft w:val="0"/>
      <w:marRight w:val="0"/>
      <w:marTop w:val="0"/>
      <w:marBottom w:val="0"/>
      <w:divBdr>
        <w:top w:val="none" w:sz="0" w:space="0" w:color="auto"/>
        <w:left w:val="none" w:sz="0" w:space="0" w:color="auto"/>
        <w:bottom w:val="none" w:sz="0" w:space="0" w:color="auto"/>
        <w:right w:val="none" w:sz="0" w:space="0" w:color="auto"/>
      </w:divBdr>
      <w:divsChild>
        <w:div w:id="482311489">
          <w:marLeft w:val="0"/>
          <w:marRight w:val="0"/>
          <w:marTop w:val="0"/>
          <w:marBottom w:val="0"/>
          <w:divBdr>
            <w:top w:val="none" w:sz="0" w:space="0" w:color="auto"/>
            <w:left w:val="none" w:sz="0" w:space="0" w:color="auto"/>
            <w:bottom w:val="none" w:sz="0" w:space="0" w:color="auto"/>
            <w:right w:val="none" w:sz="0" w:space="0" w:color="auto"/>
          </w:divBdr>
        </w:div>
      </w:divsChild>
    </w:div>
    <w:div w:id="1523013444">
      <w:bodyDiv w:val="1"/>
      <w:marLeft w:val="0"/>
      <w:marRight w:val="0"/>
      <w:marTop w:val="0"/>
      <w:marBottom w:val="0"/>
      <w:divBdr>
        <w:top w:val="none" w:sz="0" w:space="0" w:color="auto"/>
        <w:left w:val="none" w:sz="0" w:space="0" w:color="auto"/>
        <w:bottom w:val="none" w:sz="0" w:space="0" w:color="auto"/>
        <w:right w:val="none" w:sz="0" w:space="0" w:color="auto"/>
      </w:divBdr>
    </w:div>
    <w:div w:id="1731270275">
      <w:bodyDiv w:val="1"/>
      <w:marLeft w:val="0"/>
      <w:marRight w:val="0"/>
      <w:marTop w:val="0"/>
      <w:marBottom w:val="0"/>
      <w:divBdr>
        <w:top w:val="none" w:sz="0" w:space="0" w:color="auto"/>
        <w:left w:val="none" w:sz="0" w:space="0" w:color="auto"/>
        <w:bottom w:val="none" w:sz="0" w:space="0" w:color="auto"/>
        <w:right w:val="none" w:sz="0" w:space="0" w:color="auto"/>
      </w:divBdr>
      <w:divsChild>
        <w:div w:id="317612165">
          <w:marLeft w:val="0"/>
          <w:marRight w:val="0"/>
          <w:marTop w:val="0"/>
          <w:marBottom w:val="0"/>
          <w:divBdr>
            <w:top w:val="none" w:sz="0" w:space="0" w:color="auto"/>
            <w:left w:val="none" w:sz="0" w:space="0" w:color="auto"/>
            <w:bottom w:val="none" w:sz="0" w:space="0" w:color="auto"/>
            <w:right w:val="none" w:sz="0" w:space="0" w:color="auto"/>
          </w:divBdr>
        </w:div>
      </w:divsChild>
    </w:div>
    <w:div w:id="194950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autotyrimai.lt/klasifikacija/"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autotyrimai.lt/klasifikacija/"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ddmFieldsConfig"><![CDATA[[{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LongProp>
  <LongProp xmlns="" name="auditlogfromitemproperty"><![CDATA[<?xml version="1.0" encoding="utf-16"?>
<XmlHiddenFieldAuditLogItem xmlns:xsd="http://www.w3.org/2001/XMLSchema" xmlns:xsi="http://www.w3.org/2001/XMLSchema-instance">
  <auditlist>
    <XmlHiddenFieldAuditLogItem>
      <auditlist />
      <User>SHAREPOINT\system</User>
      <Path>SHAREPOINT\system</Path>
      <Event>Columns update</Event>
      <Occured>2020-07-28T17:46:35.5433107+03:00</Occured>
      <EventData>&lt;updates&gt;&lt;field&gt;&lt;name&gt;DocRegStatus&lt;/name&gt;&lt;from&gt;Rengiamas&lt;/from&gt;&lt;to&gt;Derinamas&lt;/to&gt;&lt;/field&gt;&lt;/updates&gt;</EventData>
    </XmlHiddenFieldAuditLogItem>
    <XmlHiddenFieldAuditLogItem>
      <auditlist />
      <User>SHAREPOINT\system</User>
      <Path>SHAREPOINT\system</Path>
      <Event>Columns update</Event>
      <Occured>2020-07-29T07:47:39.1200599+03:00</Occured>
      <EventData>&lt;updates&gt;&lt;field&gt;&lt;name&gt;WFParticipants&lt;/name&gt;&lt;from&gt;&lt;/from&gt;&lt;to&gt; Birutė Striūkienė&lt;/to&gt;&lt;/field&gt;&lt;/updates&gt;</EventData>
    </XmlHiddenFieldAuditLogItem>
    <XmlHiddenFieldAuditLogItem>
      <auditlist />
      <User>SHAREPOINT\system</User>
      <Path>SHAREPOINT\system</Path>
      <Event>Columns update</Event>
      <Occured>2020-07-30T14:56:26.1816833+03:00</Occured>
      <EventData>&lt;updates&gt;&lt;field&gt;&lt;name&gt;WFParticipants&lt;/name&gt;&lt;from&gt; Birutė Striūkienė&lt;/from&gt;&lt;to&gt; Birutė Striūkienė, Katerina Jarmolovičienė&lt;/to&gt;&lt;/field&gt;&lt;/updates&gt;</EventData>
    </XmlHiddenFieldAuditLogItem>
    <XmlHiddenFieldAuditLogItem>
      <auditlist />
      <User>SHAREPOINT\system</User>
      <Path>SHAREPOINT\system</Path>
      <Event>Columns update</Event>
      <Occured>2020-07-31T14:28:45.2783447+03:00</Occured>
      <EventData>&lt;updates&gt;&lt;field&gt;&lt;name&gt;WFParticipants&lt;/name&gt;&lt;from&gt; Birutė Striūkienė, Katerina Jarmolovičienė&lt;/from&gt;&lt;to&gt; Birutė Striūkienė, Katerina Jarmolovičienė, Viktorija Norušytė&lt;/to&gt;&lt;/field&gt;&lt;/updates&gt;</EventData>
    </XmlHiddenFieldAuditLogItem>
    <XmlHiddenFieldAuditLogItem>
      <auditlist />
      <User>SHAREPOINT\system</User>
      <Path>SHAREPOINT\system</Path>
      <Event>Columns update</Event>
      <Occured>2020-07-31T14:41:53.8475752+03:00</Occured>
      <EventData>&lt;updates&gt;&lt;field&gt;&lt;name&gt;WFParticipants&lt;/name&gt;&lt;from&gt; Birutė Striūkienė, Katerina Jarmolovičienė, Viktorija Norušytė&lt;/from&gt;&lt;to&gt; Birutė Striūkienė, Katerina Jarmolovičienė, Viktorija Norušytė, Alina Leščinskaja&lt;/to&gt;&lt;/field&gt;&lt;/updates&gt;</EventData>
    </XmlHiddenFieldAuditLogItem>
    <XmlHiddenFieldAuditLogItem>
      <auditlist />
      <User>SHAREPOINT\system</User>
      <Path>SHAREPOINT\system</Path>
      <Event>Columns update</Event>
      <Occured>2020-07-31T14:43:47.0048045+03:00</Occured>
      <EventData>&lt;updates&gt;&lt;field&gt;&lt;name&gt;DocRegStatus&lt;/name&gt;&lt;from&gt;Derinamas&lt;/from&gt;&lt;to&gt;Suderintas&lt;/to&gt;&lt;/field&gt;&lt;/updates&gt;</EventData>
    </XmlHiddenFieldAuditLogItem>
    <XmlHiddenFieldAuditLogItem>
      <auditlist />
      <User>SHAREPOINT\system</User>
      <Path>SHAREPOINT\system</Path>
      <Event>Columns update</Event>
      <Occured>2020-07-31T14:53:48.7286709+03:00</Occured>
      <EventData>&lt;updates&gt;&lt;field&gt;&lt;name&gt;DocRegStatus&lt;/name&gt;&lt;from&gt;Suderintas&lt;/from&gt;&lt;to&gt;Pasirašomas&lt;/to&gt;&lt;/field&gt;&lt;/updates&gt;</EventData>
    </XmlHiddenFieldAuditLogItem>
    <XmlHiddenFieldAuditLogItem>
      <auditlist />
      <User>SHAREPOINT\system</User>
      <Path>SHAREPOINT\system</Path>
      <Event>Columns update</Event>
      <Occured>2020-07-31T14:55:04.2918178+03:00</Occured>
      <EventData>&lt;updates&gt;&lt;field&gt;&lt;name&gt;WFParticipants&lt;/name&gt;&lt;from&gt; Birutė Striūkienė, Katerina Jarmolovičienė, Viktorija Norušytė, Alina Leščinskaja&lt;/from&gt;&lt;to&gt;&lt;/to&gt;&lt;/field&gt;&lt;/updates&gt;</EventData>
    </XmlHiddenFieldAuditLogItem>
    <XmlHiddenFieldAuditLogItem>
      <auditlist />
      <User>SHAREPOINT\system</User>
      <Path>SHAREPOINT\system</Path>
      <Event>Columns update</Event>
      <Occured>2020-07-31T15:12:36.144553+03:00</Occured>
      <EventData>&lt;updates&gt;&lt;field&gt;&lt;name&gt;DocDate&lt;/name&gt;&lt;from&gt;2020-07-28&lt;/from&gt;&lt;to&gt;2020-07-31&lt;/to&gt;&lt;/field&gt;&lt;/updates&gt;</EventData>
    </XmlHiddenFieldAuditLogItem>
    <XmlHiddenFieldAuditLogItem>
      <auditlist />
      <User>SHAREPOINT\system</User>
      <Path>SHAREPOINT\system</Path>
      <Event>Columns update</Event>
      <Occured>2020-07-31T15:16:52.5373461+03:00</Occured>
      <EventData>&lt;updates&gt;&lt;field&gt;&lt;name&gt;WFParticipants&lt;/name&gt;&lt;from&gt;&lt;/from&gt;&lt;to&gt; Katerina Jarmolovičienė&lt;/to&gt;&lt;/field&gt;&lt;/updates&gt;</EventData>
    </XmlHiddenFieldAuditLogItem>
    <XmlHiddenFieldAuditLogItem>
      <auditlist />
      <User>SHAREPOINT\system</User>
      <Path>SHAREPOINT\system</Path>
      <Event>Columns update</Event>
      <Occured>2020-07-31T15:19:35.0387322+03:00</Occured>
      <EventData>&lt;updates&gt;&lt;field&gt;&lt;name&gt;WFParticipants&lt;/name&gt;&lt;from&gt; Katerina Jarmolovičienė&lt;/from&gt;&lt;to&gt; Katerina Jarmolovičienė, Alina Leščinskaja&lt;/to&gt;&lt;/field&gt;&lt;/updates&gt;</EventData>
    </XmlHiddenFieldAuditLogItem>
    <XmlHiddenFieldAuditLogItem>
      <auditlist />
      <User>SHAREPOINT\system</User>
      <Path>SHAREPOINT\system</Path>
      <Event>Columns update</Event>
      <Occured>2020-07-31T15:25:30.1355132+03:00</Occured>
      <EventData>&lt;updates&gt;&lt;field&gt;&lt;name&gt;WFParticipants&lt;/name&gt;&lt;from&gt; Katerina Jarmolovičienė, Alina Leščinskaja&lt;/from&gt;&lt;to&gt; Katerina Jarmolovičienė, Alina Leščinskaja, Birutė Striūkienė&lt;/to&gt;&lt;/field&gt;&lt;/updates&gt;</EventData>
    </XmlHiddenFieldAuditLogItem>
  </auditlist>
  <Occured>0001-01-01T00:00:00</Occured>
</XmlHiddenFieldAuditLogItem>]]></LongProp>
  <LongProp xmlns="" name="SSAuditLogLastValue"><![CDATA[<?xml version="1.0" encoding="utf-16"?>
<SSItemProperties xmlns:xsd="http://www.w3.org/2001/XMLSchema" xmlns:xsi="http://www.w3.org/2001/XMLSchema-instance">
  <Fields>
    <string>FileLeafRef</string>
    <string>Title</string>
    <string>DocumentSetDescription</string>
    <string>Title2</string>
    <string>DocNumber</string>
    <string>DocRegStatus</string>
    <string>ddmInitApprover</string>
    <string>DocOriginator</string>
    <string>DocOriginatorUsr</string>
    <string>DocOriginatorTxt</string>
    <string>DocOriginatorPosition</string>
    <string>DocOriginatorDep</string>
    <string>DocBinder</string>
    <string>DocRegister</string>
    <string>ddmInitiator</string>
    <string>ddmInitiatorTxt</string>
    <string>ddmNotifyAfterApproval</string>
    <string>ddmPermAfterApproval</string>
    <string>ddmFieldsConfig</string>
    <string>ddmNotifyOthers</string>
    <string>ddmNotifyOthersUsr</string>
    <string>DocNotes</string>
    <string>ddmResponsiblePerson</string>
    <string>ddmField1</string>
    <string>ddmField2</string>
    <string>ddmField3</string>
    <string>ddmField4</string>
    <string>ddmField5</string>
    <string>ddmField6</string>
    <string>ddmField7</string>
    <string>ddmField8</string>
    <string>ddmField9</string>
    <string>ddmField10</string>
    <string>ddmField11</string>
    <string>ddmField12</string>
    <string>ddmField13</string>
    <string>ddmField14</string>
    <string>ddmField15</string>
    <string>ddmField16</string>
    <string>ddmField17</string>
    <string>ddmField18</string>
    <string>ddmField19</string>
    <string>ddmField20</string>
    <string>ddmField21</string>
    <string>ddmField22</string>
    <string>ddmField23</string>
    <string>ddmField24</string>
    <string>ddmField25</string>
    <string>ddmDocTypeID</string>
    <string>ddmDocTypeName</string>
    <string>ddmInitRequired</string>
    <string>ddmStandardFieldsConfig</string>
    <string>ddmDocSubjectFormula</string>
    <string>WFCurrent</string>
    <string>DocDate</string>
    <string>ddmItemSaved</string>
    <string>DocSubject</string>
    <string>ddmExtenderJs</string>
    <string>OSWFMailFields</string>
    <string>SSOSWFStage</string>
    <string>DocType</string>
    <string>DocStatus1</string>
    <string>DocValidFrom</string>
    <string>DocValidUntil</string>
    <string>DocMeetPersons</string>
    <string>DocMeetDepartments</string>
    <string>DocMeetGroups</string>
    <string>DocPersons</string>
    <string>ddmApprovalWF</string>
    <string>Aprasymas</string>
    <string>DocExtraContactData</string>
    <string>DocTotalPages</string>
    <string>DocDispatchMethod</string>
    <string>IsConfidential</string>
    <string>ExternalRecipients</string>
    <string>DocSigner</string>
    <string>ddmUsers1</string>
    <string>ddmUsers2</string>
    <string>ddmUsers3</string>
    <string>ddmUsers4</string>
    <string>ddmUsers5</string>
    <string>WFParticipants</string>
    <string>WFParticRejected</string>
    <string>ddmUsersText1</string>
    <string>ddmUsersText2</string>
    <string>ddmUsersText3</string>
    <string>ddmUsersText4</string>
    <string>ddmUsersText5</string>
    <string>ddmDocID</string>
    <string>Derintojai</string>
    <string>Tvirtintojai</string>
    <string>Pasiraso</string>
    <string>Informuoti</string>
    <string>Komitetas</string>
    <string>DocObject</string>
    <string>RmndrTerm</string>
    <string>DocDateChangeID</string>
    <string>DocOwner</string>
    <string>WFParticipantsKoresp</string>
    <string>CrossLinkIcon</string>
    <string>Adresatai2</string>
    <string>Approvers</string>
    <string>LastApproveDate</string>
    <string>ApproveDate</string>
    <string>AssignmentUrl</string>
    <string>CorespondenceUrl</string>
    <string>ReadersUsr</string>
    <string>DocRegDate</string>
    <string>ReceivedDocumentDate</string>
    <string>EMailAddresses</string>
    <string>JobTitle</string>
    <string>Regionas</string>
    <string>AtsData</string>
    <string>AtsAsmuo</string>
    <string>Biudzetas</string>
    <string>Institucija</string>
    <string>Kompensacija</string>
    <string>KitiSkundai</string>
    <string>KompensData</string>
    <string>KontaktInfo</string>
    <string>Pagristas</string>
    <string>Pareiskejas</string>
    <string>Paslauga</string>
    <string>PaslaugosPav</string>
    <string>SaskNr</string>
    <string>SiuntosNr</string>
    <string>SkundoBudas</string>
    <string>SkundoData</string>
    <string>Vykdytojas</string>
    <string>SalinimoVeiksmai</string>
    <string>Priezastis</string>
    <string>Saltinis</string>
    <string>Sprendimas</string>
    <string>Esme</string>
    <string>PaslauguTipas</string>
    <string>Nuotrauka</string>
    <string>TaskDueDate</string>
    <string>Categories</string>
    <string>AtsTrukme</string>
    <string>Company</string>
    <string>EtatoTipas</string>
    <string>ddmUsers6</string>
    <string>VVKDate</string>
    <string>PrjLink</string>
    <string>Padaliniai</string>
    <string>Situacija</string>
    <string>PagSituacija</string>
    <string>Atsipirkimas</string>
    <string>DokSkaitytojuGrupe</string>
    <string>wfStorageID</string>
    <string>RoutingRuleDescription</string>
    <string>ddmFieldA</string>
    <string>ValstNr</string>
  </Fields>
  <Values>
    <string>0 0616 Specialiųjų sąlygų 3 priedas (techninė specifikacija).doc</string>
    <string>6</string>
    <string />
    <string />
    <string />
    <string>Pasirašomas</string>
    <string />
    <string />
    <string>Alina Leščinskaja</string>
    <string>Alina Leščinskaja</string>
    <string>Pirkimų projektų vadovas_Pirkimų skyrius_Finansų ir administravimo padalinys</string>
    <string>Pirkimų skyrius</string>
    <string />
    <string />
    <string />
    <string />
    <string />
    <string />
    <string>[{type:'text',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string>
    <string />
    <string />
    <string />
    <string />
    <string>2020/251</string>
    <string>60-imties logistikos automobilių nuoma</string>
    <string>https://dvs/sritys/pirkimai/registrasTPSP/982</string>
    <string>982</string>
    <string />
    <string />
    <string />
    <string />
    <string />
    <string />
    <string />
    <string />
    <string />
    <string />
    <string />
    <string />
    <string />
    <string />
    <string />
    <string />
    <string />
    <string />
    <string />
    <string />
    <string />
    <string>75</string>
    <string>Pirkimo protokolas</string>
    <string />
    <string />
    <string />
    <string />
    <string>2020-07-31</string>
    <string />
    <string>Protokolas Nr. 1.Transporto nuomos (60 vnt.) pirkimas</string>
    <string />
    <string />
    <string />
    <string />
    <string>Aktuali redakcija</string>
    <string />
    <string />
    <string />
    <string />
    <string />
    <string />
    <string />
    <string />
    <string />
    <string />
    <string />
    <string>Ne</string>
    <string />
    <string />
    <string />
    <string />
    <string />
    <string />
    <string />
    <string> Katerina Jarmolovičienė, Alina Leščinskaja, Birutė Striūkienė</string>
    <string />
    <string>Viktorija Norušytė;Katerina Jarmolovičienė;Birutė Striūkienė</string>
    <string>Alina Leščinskaja;Katerina Jarmolovičienė;Birutė Striūkienė</string>
    <string>Viktorija Norušytė</string>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string />
  </Values>
</SSItemProperties>]]></LongProp>
</LongProperties>
</file>

<file path=customXml/item2.xml><?xml version="1.0" encoding="utf-8"?>
<p:properties xmlns:p="http://schemas.microsoft.com/office/2006/metadata/properties" xmlns:xsi="http://www.w3.org/2001/XMLSchema-instance" xmlns:pc="http://schemas.microsoft.com/office/infopath/2007/PartnerControls">
  <documentManagement>
    <ddmFieldA xmlns="3ee9de94-2651-4ccf-9395-52b20b10749f" xsi:nil="true"/>
    <DocOriginator xmlns="3ee9de94-2651-4ccf-9395-52b20b10749f" xsi:nil="true"/>
    <DocOriginatorPosition xmlns="3ee9de94-2651-4ccf-9395-52b20b10749f">Pirkimų projektų vadovas_Pirkimų skyrius_Teisės ir pirkimų departamentas_Generalinis direktorius</DocOriginatorPosition>
    <DocOriginatorDep xmlns="3ee9de94-2651-4ccf-9395-52b20b10749f">Pirkimų skyrius</DocOriginatorDep>
    <ddmField7 xmlns="3ee9de94-2651-4ccf-9395-52b20b10749f" xsi:nil="true"/>
    <ddmDocTypeID xmlns="3ee9de94-2651-4ccf-9395-52b20b10749f">75</ddmDocTypeID>
    <DocDate xmlns="3ee9de94-2651-4ccf-9395-52b20b10749f">2021-09-14T10:16:45+00:00</DocDate>
    <Tvirtintojai xmlns="b1f06d3a-9d71-4214-92f4-2f1b352d2f9e">
      <UserInfo>
        <DisplayName/>
        <AccountId xsi:nil="true"/>
        <AccountType/>
      </UserInfo>
    </Tvirtintojai>
    <Adresatai2 xmlns="b1f06d3a-9d71-4214-92f4-2f1b352d2f9e" xsi:nil="true"/>
    <PaslaugosPav xmlns="3ee9de94-2651-4ccf-9395-52b20b10749f" xsi:nil="true"/>
    <EtatoTipas xmlns="3ee9de94-2651-4ccf-9395-52b20b10749f" xsi:nil="true"/>
    <ddmField6 xmlns="3ee9de94-2651-4ccf-9395-52b20b10749f" xsi:nil="true"/>
    <ddmField23 xmlns="3ee9de94-2651-4ccf-9395-52b20b10749f" xsi:nil="true"/>
    <WFParticRejected xmlns="3ee9de94-2651-4ccf-9395-52b20b10749f" xsi:nil="true"/>
    <DocValidFrom xmlns="3ee9de94-2651-4ccf-9395-52b20b10749f" xsi:nil="true"/>
    <DocDateChangeID xmlns="b1f06d3a-9d71-4214-92f4-2f1b352d2f9e" xsi:nil="true"/>
    <WFParticipantsKoresp xmlns="3ee9de94-2651-4ccf-9395-52b20b10749f" xsi:nil="true"/>
    <Institucija xmlns="3ee9de94-2651-4ccf-9395-52b20b10749f" xsi:nil="true"/>
    <RouteType xmlns="3ee9de94-2651-4ccf-9395-52b20b10749f" xsi:nil="true"/>
    <Title2 xmlns="3ee9de94-2651-4ccf-9395-52b20b10749f" xsi:nil="true"/>
    <DocRegStatus xmlns="3ee9de94-2651-4ccf-9395-52b20b10749f">Pasirašomas</DocRegStatus>
    <Author xmlns="http://schemas.microsoft.com/sharepoint/v3">
      <UserInfo>
        <DisplayName>Alina Leščinskaja</DisplayName>
        <AccountId>225</AccountId>
        <AccountType/>
      </UserInfo>
    </Author>
    <ddmField5 xmlns="3ee9de94-2651-4ccf-9395-52b20b10749f" xsi:nil="true"/>
    <ddmField13 xmlns="3ee9de94-2651-4ccf-9395-52b20b10749f" xsi:nil="true"/>
    <ddmField16 xmlns="3ee9de94-2651-4ccf-9395-52b20b10749f" xsi:nil="true"/>
    <ddmField19 xmlns="3ee9de94-2651-4ccf-9395-52b20b10749f" xsi:nil="true"/>
    <DocTotalPages xmlns="3ee9de94-2651-4ccf-9395-52b20b10749f" xsi:nil="true"/>
    <Company xmlns="http://schemas.microsoft.com/sharepoint/v3" xsi:nil="true"/>
    <MokymuVieta xmlns="3ee9de94-2651-4ccf-9395-52b20b10749f" xsi:nil="true"/>
    <ddmField4 xmlns="3ee9de94-2651-4ccf-9395-52b20b10749f">1308</ddmField4>
    <CrossLinkIcon xmlns="3ee9de94-2651-4ccf-9395-52b20b10749f" xsi:nil="true"/>
    <Approvers xmlns="3ee9de94-2651-4ccf-9395-52b20b10749f" xsi:nil="true"/>
    <KitiSkundai xmlns="3ee9de94-2651-4ccf-9395-52b20b10749f" xsi:nil="true"/>
    <ddmApprovalWF xmlns="3ee9de94-2651-4ccf-9395-52b20b10749f" xsi:nil="true"/>
    <DocDispatchMethod xmlns="3ee9de94-2651-4ccf-9395-52b20b10749f" xsi:nil="true"/>
    <SkundoBudas xmlns="3ee9de94-2651-4ccf-9395-52b20b10749f" xsi:nil="true"/>
    <Nuotrauka xmlns="3ee9de94-2651-4ccf-9395-52b20b10749f">
      <Url xsi:nil="true"/>
      <Description xsi:nil="true"/>
    </Nuotrauka>
    <ddmField22 xmlns="3ee9de94-2651-4ccf-9395-52b20b10749f" xsi:nil="true"/>
    <ddmField25 xmlns="3ee9de94-2651-4ccf-9395-52b20b10749f" xsi:nil="true"/>
    <ddmStandardFieldsConfig xmlns="3ee9de94-2651-4ccf-9395-52b20b10749f" xsi:nil="true"/>
    <DocMeetPersons xmlns="3ee9de94-2651-4ccf-9395-52b20b10749f" xsi:nil="true"/>
    <Aprasymas xmlns="3ee9de94-2651-4ccf-9395-52b20b10749f" xsi:nil="true"/>
    <SkundoData xmlns="3ee9de94-2651-4ccf-9395-52b20b10749f" xsi:nil="true"/>
    <ddmField9 xmlns="3ee9de94-2651-4ccf-9395-52b20b10749f" xsi:nil="true"/>
    <ddmField12 xmlns="3ee9de94-2651-4ccf-9395-52b20b10749f" xsi:nil="true"/>
    <ddmField15 xmlns="3ee9de94-2651-4ccf-9395-52b20b10749f" xsi:nil="true"/>
    <ddmField18 xmlns="3ee9de94-2651-4ccf-9395-52b20b10749f" xsi:nil="true"/>
    <DocOwner xmlns="3ee9de94-2651-4ccf-9395-52b20b10749f" xsi:nil="true"/>
    <TaskDueDate xmlns="http://schemas.microsoft.com/sharepoint/v3/fields" xsi:nil="true"/>
    <DocBinder xmlns="3ee9de94-2651-4ccf-9395-52b20b10749f" xsi:nil="true"/>
    <ddmField8 xmlns="3ee9de94-2651-4ccf-9395-52b20b10749f" xsi:nil="true"/>
    <DocumentSetDescription xmlns="http://schemas.microsoft.com/sharepoint/v3" xsi:nil="true"/>
    <RmndrTerm xmlns="b1f06d3a-9d71-4214-92f4-2f1b352d2f9e" xsi:nil="true"/>
    <Pasiraso xmlns="b1f06d3a-9d71-4214-92f4-2f1b352d2f9e">
      <UserInfo>
        <DisplayName/>
        <AccountId xsi:nil="true"/>
        <AccountType/>
      </UserInfo>
    </Pasiraso>
    <AtsAsmuo xmlns="3ee9de94-2651-4ccf-9395-52b20b10749f" xsi:nil="true"/>
    <DokSkaitytojuGrupe xmlns="3ee9de94-2651-4ccf-9395-52b20b10749f">
      <UserInfo>
        <DisplayName/>
        <AccountId xsi:nil="true"/>
        <AccountType/>
      </UserInfo>
    </DokSkaitytojuGrupe>
    <DocType xmlns="3ee9de94-2651-4ccf-9395-52b20b10749f" xsi:nil="true"/>
    <ddmUsersText3 xmlns="3ee9de94-2651-4ccf-9395-52b20b10749f">Danielius Zaveckas</ddmUsersText3>
    <ddmDocID xmlns="3ee9de94-2651-4ccf-9395-52b20b10749f" xsi:nil="true"/>
    <Regionas xmlns="3ee9de94-2651-4ccf-9395-52b20b10749f" xsi:nil="true"/>
    <Saltinis xmlns="3ee9de94-2651-4ccf-9395-52b20b10749f" xsi:nil="true"/>
    <DocNumber xmlns="3ee9de94-2651-4ccf-9395-52b20b10749f" xsi:nil="true"/>
    <DocOriginatorTxt xmlns="3ee9de94-2651-4ccf-9395-52b20b10749f">Alina Leščinskaja</DocOriginatorTxt>
    <ddmField21 xmlns="3ee9de94-2651-4ccf-9395-52b20b10749f" xsi:nil="true"/>
    <ddmField24 xmlns="3ee9de94-2651-4ccf-9395-52b20b10749f" xsi:nil="true"/>
    <DocSigner xmlns="3ee9de94-2651-4ccf-9395-52b20b10749f" xsi:nil="true"/>
    <DocMeetGroups xmlns="3ee9de94-2651-4ccf-9395-52b20b10749f" xsi:nil="true"/>
    <ddmUsersText2 xmlns="3ee9de94-2651-4ccf-9395-52b20b10749f">Alina Leščinskaja;Katerina Jarmolovičienė;Vidas Švedas</ddmUsersText2>
    <AtsData xmlns="3ee9de94-2651-4ccf-9395-52b20b10749f" xsi:nil="true"/>
    <ddmInitApprover xmlns="3ee9de94-2651-4ccf-9395-52b20b10749f" xsi:nil="true"/>
    <ddmField11 xmlns="3ee9de94-2651-4ccf-9395-52b20b10749f" xsi:nil="true"/>
    <ddmField14 xmlns="3ee9de94-2651-4ccf-9395-52b20b10749f" xsi:nil="true"/>
    <ddmDocTypeName xmlns="3ee9de94-2651-4ccf-9395-52b20b10749f">Pirkimo protokolas</ddmDocTypeName>
    <ddmInitRequired xmlns="3ee9de94-2651-4ccf-9395-52b20b10749f" xsi:nil="true"/>
    <ddmUsersText1 xmlns="3ee9de94-2651-4ccf-9395-52b20b10749f">Danielius Zaveckas;Katerina Jarmolovičienė;Vidas Švedas</ddmUsersText1>
    <Pareiskejas xmlns="3ee9de94-2651-4ccf-9395-52b20b10749f" xsi:nil="true"/>
    <Paslauga xmlns="3ee9de94-2651-4ccf-9395-52b20b10749f" xsi:nil="true"/>
    <ddmDocSubjectFormula xmlns="3ee9de94-2651-4ccf-9395-52b20b10749f" xsi:nil="true"/>
    <ddmItemSaved xmlns="3ee9de94-2651-4ccf-9395-52b20b10749f" xsi:nil="true"/>
    <OSWFMailFields xmlns="3ee9de94-2651-4ccf-9395-52b20b10749f" xsi:nil="true"/>
    <SiuntosNr xmlns="3ee9de94-2651-4ccf-9395-52b20b10749f" xsi:nil="true"/>
    <Sprendimas xmlns="3ee9de94-2651-4ccf-9395-52b20b10749f" xsi:nil="true"/>
    <ddmResponsiblePerson xmlns="3ee9de94-2651-4ccf-9395-52b20b10749f" xsi:nil="true"/>
    <ddmField20 xmlns="3ee9de94-2651-4ccf-9395-52b20b10749f" xsi:nil="true"/>
    <ExternalRecipients xmlns="3ee9de94-2651-4ccf-9395-52b20b10749f" xsi:nil="true"/>
    <DocValidUntil xmlns="3ee9de94-2651-4ccf-9395-52b20b10749f" xsi:nil="true"/>
    <DocObject xmlns="b1f06d3a-9d71-4214-92f4-2f1b352d2f9e" xsi:nil="true"/>
    <JobTitle xmlns="http://schemas.microsoft.com/sharepoint/v3" xsi:nil="true"/>
    <Biudzetas xmlns="3ee9de94-2651-4ccf-9395-52b20b10749f" xsi:nil="true"/>
    <SaskNr xmlns="3ee9de94-2651-4ccf-9395-52b20b10749f" xsi:nil="true"/>
    <Vykdytojas xmlns="3ee9de94-2651-4ccf-9395-52b20b10749f" xsi:nil="true"/>
    <PaslauguTipas xmlns="3ee9de94-2651-4ccf-9395-52b20b10749f" xsi:nil="true"/>
    <ddmUsers6 xmlns="3ee9de94-2651-4ccf-9395-52b20b10749f">
      <UserInfo>
        <DisplayName/>
        <AccountId xsi:nil="true"/>
        <AccountType/>
      </UserInfo>
    </ddmUsers6>
    <RoutingRuleDescription xmlns="http://schemas.microsoft.com/sharepoint/v3" xsi:nil="true"/>
    <DocRegister xmlns="3ee9de94-2651-4ccf-9395-52b20b10749f" xsi:nil="true"/>
    <DocNotes xmlns="3ee9de94-2651-4ccf-9395-52b20b10749f" xsi:nil="true"/>
    <ddmField10 xmlns="3ee9de94-2651-4ccf-9395-52b20b10749f" xsi:nil="true"/>
    <ddmExtenderJs xmlns="3ee9de94-2651-4ccf-9395-52b20b10749f" xsi:nil="true"/>
    <ddmUsersText5 xmlns="3ee9de94-2651-4ccf-9395-52b20b10749f" xsi:nil="true"/>
    <SalinimoVeiksmai xmlns="3ee9de94-2651-4ccf-9395-52b20b10749f" xsi:nil="true"/>
    <Priezastis xmlns="3ee9de94-2651-4ccf-9395-52b20b10749f" xsi:nil="true"/>
    <ddmUsersText4 xmlns="3ee9de94-2651-4ccf-9395-52b20b10749f" xsi:nil="true"/>
    <LastApproveDate xmlns="3ee9de94-2651-4ccf-9395-52b20b10749f" xsi:nil="true"/>
    <Esme xmlns="3ee9de94-2651-4ccf-9395-52b20b10749f" xsi:nil="true"/>
    <Categories xmlns="http://schemas.microsoft.com/sharepoint/v3" xsi:nil="true"/>
    <ValstNr xmlns="3ee9de94-2651-4ccf-9395-52b20b10749f" xsi:nil="true"/>
    <MokymuInfo xmlns="3ee9de94-2651-4ccf-9395-52b20b10749f" xsi:nil="true"/>
    <ddmField3 xmlns="3ee9de94-2651-4ccf-9395-52b20b10749f">https://dvs/sritys/pirkimai/registrasTPSP/1308</ddmField3>
    <DocSubject xmlns="3ee9de94-2651-4ccf-9395-52b20b10749f">Protokolas Nr. 14. Lengvųjų automobilių nuoma (331) su technine priežiūra</DocSubject>
    <DocMeetDepartments xmlns="3ee9de94-2651-4ccf-9395-52b20b10749f" xsi:nil="true"/>
    <WFCurrent xmlns="3ee9de94-2651-4ccf-9395-52b20b10749f">
      <UserInfo>
        <DisplayName/>
        <AccountId xsi:nil="true"/>
        <AccountType/>
      </UserInfo>
    </WFCurrent>
    <ApproveDate xmlns="3ee9de94-2651-4ccf-9395-52b20b10749f" xsi:nil="true"/>
    <ddmNotifyAfterApproval xmlns="3ee9de94-2651-4ccf-9395-52b20b10749f" xsi:nil="true"/>
    <ddmField2 xmlns="3ee9de94-2651-4ccf-9395-52b20b10749f">Lengvųjų automobilių nuoma su techninės priežiūros ir parko administravimo paslaugomis (taikant aplinkosauginius kriterijus)</ddmField2>
    <DocRegDate xmlns="3ee9de94-2651-4ccf-9395-52b20b10749f" xsi:nil="true"/>
    <AtsTrukme xmlns="3ee9de94-2651-4ccf-9395-52b20b10749f" xsi:nil="true"/>
    <ddmFieldsConfig xmlns="3ee9de94-2651-4ccf-9395-52b20b10749f">[{type:'text',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ddmFieldsConfig>
    <ddmInitiatorTxt xmlns="3ee9de94-2651-4ccf-9395-52b20b10749f" xsi:nil="true"/>
    <ddmPermAfterApproval xmlns="3ee9de94-2651-4ccf-9395-52b20b10749f" xsi:nil="true"/>
    <ddmField1 xmlns="3ee9de94-2651-4ccf-9395-52b20b10749f">2021/153</ddmField1>
    <ddmField17 xmlns="3ee9de94-2651-4ccf-9395-52b20b10749f" xsi:nil="true"/>
    <DocPersons xmlns="b1f06d3a-9d71-4214-92f4-2f1b352d2f9e" xsi:nil="true"/>
    <DocExtraContactData xmlns="3ee9de94-2651-4ccf-9395-52b20b10749f" xsi:nil="true"/>
    <IsConfidential xmlns="3ee9de94-2651-4ccf-9395-52b20b10749f">false</IsConfidential>
    <Kompensacija xmlns="3ee9de94-2651-4ccf-9395-52b20b10749f" xsi:nil="true"/>
    <KontaktInfo xmlns="3ee9de94-2651-4ccf-9395-52b20b10749f" xsi:nil="true"/>
    <Pagristas xmlns="3ee9de94-2651-4ccf-9395-52b20b10749f" xsi:nil="true"/>
    <ddmNotifyOthers xmlns="3ee9de94-2651-4ccf-9395-52b20b10749f" xsi:nil="true"/>
    <WFParticipants xmlns="3ee9de94-2651-4ccf-9395-52b20b10749f"> Vidas Švedas, Alina Leščinskaja</WFParticipants>
    <DocStatus1 xmlns="3ee9de94-2651-4ccf-9395-52b20b10749f">Aktuali redakcija</DocStatus1>
    <Derintojai xmlns="b1f06d3a-9d71-4214-92f4-2f1b352d2f9e">
      <UserInfo>
        <DisplayName/>
        <AccountId xsi:nil="true"/>
        <AccountType/>
      </UserInfo>
    </Derintojai>
    <KompensData xmlns="3ee9de94-2651-4ccf-9395-52b20b10749f" xsi:nil="true"/>
  </documentManagement>
</p:properties>
</file>

<file path=customXml/item3.xml><?xml version="1.0" encoding="utf-8"?>
<?mso-contentType ?>
<sf:SharedFields xmlns:sf="http://schemas.microsoft.com/office/documentsets/sharedfields" LastModified="03/29/2018 14:10:34">
  <SharedField id="8006d959-39e2-41cd-8f5d-534f5afa8e7d"/>
  <SharedField id="cdd600e1-d4d9-4a80-b905-d72265fc319f"/>
  <SharedField id="99bc8809-0a9b-4ed4-b208-9abd993d932f"/>
  <SharedField id="71acf9e0-b261-4b85-b760-ca7fbb7348e5"/>
  <SharedField id="3c80f619-0fb4-4db0-a1a5-507aa5f9397e"/>
  <SharedField id="40e21696-a8f3-4c94-ab85-f26f3ecfd762"/>
  <SharedField id="07b9b2b7-6c09-45b0-8e77-f4597e1d96c1"/>
  <SharedField id="ee7b351f-2677-468b-a515-d87a12a9265e"/>
  <SharedField id="f91b9f26-84a3-4d8f-8409-709437367117"/>
  <SharedField id="6cd1deb1-c267-4269-bad1-8d1157322c07"/>
</sf:SharedFields>
</file>

<file path=customXml/item4.xml><?xml version="1.0" encoding="utf-8"?>
<ct:contentTypeSchema xmlns:ct="http://schemas.microsoft.com/office/2006/metadata/contentType" xmlns:ma="http://schemas.microsoft.com/office/2006/metadata/properties/metaAttributes" ct:_="" ma:_="" ma:contentTypeName="Derinamas dokumentas" ma:contentTypeID="0x010100789A280DC10E85479B6E6184454E8824004D678DC1FE14A148BE7AFF4BE0D4F40B" ma:contentTypeVersion="428" ma:contentTypeDescription="Kurkite naują dokumentą." ma:contentTypeScope="" ma:versionID="a0bcb6715b99985de86f470c8e6e00c0">
  <xsd:schema xmlns:xsd="http://www.w3.org/2001/XMLSchema" xmlns:xs="http://www.w3.org/2001/XMLSchema" xmlns:p="http://schemas.microsoft.com/office/2006/metadata/properties" xmlns:ns1="http://schemas.microsoft.com/sharepoint/v3" xmlns:ns2="3ee9de94-2651-4ccf-9395-52b20b10749f" xmlns:ns3="b1f06d3a-9d71-4214-92f4-2f1b352d2f9e" xmlns:ns4="http://schemas.microsoft.com/sharepoint/v3/fields" targetNamespace="http://schemas.microsoft.com/office/2006/metadata/properties" ma:root="true" ma:fieldsID="03b6d3d20b914234b345455e3d101197" ns1:_="" ns2:_="" ns3:_="" ns4:_="">
    <xsd:import namespace="http://schemas.microsoft.com/sharepoint/v3"/>
    <xsd:import namespace="3ee9de94-2651-4ccf-9395-52b20b10749f"/>
    <xsd:import namespace="b1f06d3a-9d71-4214-92f4-2f1b352d2f9e"/>
    <xsd:import namespace="http://schemas.microsoft.com/sharepoint/v3/fields"/>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Txt" minOccurs="0"/>
                <xsd:element ref="ns2:DocOriginatorPosition" minOccurs="0"/>
                <xsd:element ref="ns2:DocOriginatorDep" minOccurs="0"/>
                <xsd:element ref="ns2:DocBinder" minOccurs="0"/>
                <xsd:element ref="ns2:DocRegister" minOccurs="0"/>
                <xsd:element ref="ns2:ddmInitiatorTxt" minOccurs="0"/>
                <xsd:element ref="ns2:ddmResponsiblePerson" minOccurs="0"/>
                <xsd:element ref="ns2:ddmNotifyAfterApproval" minOccurs="0"/>
                <xsd:element ref="ns2:ddmPermAfterApproval" minOccurs="0"/>
                <xsd:element ref="ns2:ddmNotifyOthers"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DocDate" minOccurs="0"/>
                <xsd:element ref="ns2:OSWFMailFields" minOccurs="0"/>
                <xsd:element ref="ns3:DocPersons" minOccurs="0"/>
                <xsd:element ref="ns2:ddmApprovalWF" minOccurs="0"/>
                <xsd:element ref="ns2:DocExtraContactData" minOccurs="0"/>
                <xsd:element ref="ns2:DocTotalPages" minOccurs="0"/>
                <xsd:element ref="ns2:DocDispatchMethod" minOccurs="0"/>
                <xsd:element ref="ns2:IsConfidential" minOccurs="0"/>
                <xsd:element ref="ns2:ExternalRecipients" minOccurs="0"/>
                <xsd:element ref="ns2:DocSigner" minOccurs="0"/>
                <xsd:element ref="ns2:WFParticipants" minOccurs="0"/>
                <xsd:element ref="ns2:WFParticRejected" minOccurs="0"/>
                <xsd:element ref="ns2:DocType" minOccurs="0"/>
                <xsd:element ref="ns2:DocMeetDepartments" minOccurs="0"/>
                <xsd:element ref="ns2:DocMeetGroups" minOccurs="0"/>
                <xsd:element ref="ns2:DocMeetPersons" minOccurs="0"/>
                <xsd:element ref="ns2:DocStatus1" minOccurs="0"/>
                <xsd:element ref="ns2:DocValidUntil" minOccurs="0"/>
                <xsd:element ref="ns2:DocValidFrom" minOccurs="0"/>
                <xsd:element ref="ns1:DocumentSetDescription" minOccurs="0"/>
                <xsd:element ref="ns2:ddmItemSaved" minOccurs="0"/>
                <xsd:element ref="ns2:Aprasymas" minOccurs="0"/>
                <xsd:element ref="ns2:ddmExtenderJs" minOccurs="0"/>
                <xsd:element ref="ns2:ddmUsersText1" minOccurs="0"/>
                <xsd:element ref="ns2:ddmUsersText2" minOccurs="0"/>
                <xsd:element ref="ns2:ddmUsersText3" minOccurs="0"/>
                <xsd:element ref="ns2:ddmUsersText4" minOccurs="0"/>
                <xsd:element ref="ns2:ddmUsersText5" minOccurs="0"/>
                <xsd:element ref="ns2:ddmDocID" minOccurs="0"/>
                <xsd:element ref="ns3:DocObject" minOccurs="0"/>
                <xsd:element ref="ns3:RmndrTerm" minOccurs="0"/>
                <xsd:element ref="ns3:DocDateChangeID" minOccurs="0"/>
                <xsd:element ref="ns2:DocOwner" minOccurs="0"/>
                <xsd:element ref="ns2:WFParticipantsKoresp" minOccurs="0"/>
                <xsd:element ref="ns2:CrossLinkIcon" minOccurs="0"/>
                <xsd:element ref="ns2:WFCurrent" minOccurs="0"/>
                <xsd:element ref="ns3:Tvirtintojai" minOccurs="0"/>
                <xsd:element ref="ns3:Pasiraso" minOccurs="0"/>
                <xsd:element ref="ns3:Derintojai" minOccurs="0"/>
                <xsd:element ref="ns3:Adresatai2" minOccurs="0"/>
                <xsd:element ref="ns2:Approvers" minOccurs="0"/>
                <xsd:element ref="ns2:LastApproveDate" minOccurs="0"/>
                <xsd:element ref="ns2:ApproveDate" minOccurs="0"/>
                <xsd:element ref="ns2:DocRegDate" minOccurs="0"/>
                <xsd:element ref="ns1:JobTitle" minOccurs="0"/>
                <xsd:element ref="ns2:Regionas" minOccurs="0"/>
                <xsd:element ref="ns2:AtsData" minOccurs="0"/>
                <xsd:element ref="ns2:AtsAsmuo" minOccurs="0"/>
                <xsd:element ref="ns2:Biudzetas" minOccurs="0"/>
                <xsd:element ref="ns2:Institucija" minOccurs="0"/>
                <xsd:element ref="ns2:Kompensacija" minOccurs="0"/>
                <xsd:element ref="ns2:KitiSkundai" minOccurs="0"/>
                <xsd:element ref="ns2:KompensData" minOccurs="0"/>
                <xsd:element ref="ns2:KontaktInfo" minOccurs="0"/>
                <xsd:element ref="ns2:Pagristas" minOccurs="0"/>
                <xsd:element ref="ns2:Pareiskejas" minOccurs="0"/>
                <xsd:element ref="ns2:Paslauga" minOccurs="0"/>
                <xsd:element ref="ns2:PaslaugosPav" minOccurs="0"/>
                <xsd:element ref="ns2:SaskNr" minOccurs="0"/>
                <xsd:element ref="ns2:SiuntosNr" minOccurs="0"/>
                <xsd:element ref="ns2:SkundoBudas" minOccurs="0"/>
                <xsd:element ref="ns2:SkundoData" minOccurs="0"/>
                <xsd:element ref="ns2:Vykdytojas" minOccurs="0"/>
                <xsd:element ref="ns2:SalinimoVeiksmai" minOccurs="0"/>
                <xsd:element ref="ns2:Priezastis" minOccurs="0"/>
                <xsd:element ref="ns2:Saltinis" minOccurs="0"/>
                <xsd:element ref="ns2:Sprendimas" minOccurs="0"/>
                <xsd:element ref="ns2:Esme" minOccurs="0"/>
                <xsd:element ref="ns2:PaslauguTipas" minOccurs="0"/>
                <xsd:element ref="ns2:Nuotrauka" minOccurs="0"/>
                <xsd:element ref="ns4:TaskDueDate" minOccurs="0"/>
                <xsd:element ref="ns1:Categories" minOccurs="0"/>
                <xsd:element ref="ns2:AtsTrukme" minOccurs="0"/>
                <xsd:element ref="ns1:Company" minOccurs="0"/>
                <xsd:element ref="ns2:EtatoTipas" minOccurs="0"/>
                <xsd:element ref="ns2:ddmUsers6" minOccurs="0"/>
                <xsd:element ref="ns2:DokSkaitytojuGrupe" minOccurs="0"/>
                <xsd:element ref="ns1:RoutingRuleDescription" minOccurs="0"/>
                <xsd:element ref="ns2:ddmFieldA" minOccurs="0"/>
                <xsd:element ref="ns2:ValstNr" minOccurs="0"/>
                <xsd:element ref="ns2:MokymuInfo" minOccurs="0"/>
                <xsd:element ref="ns2:MokymuVieta" minOccurs="0"/>
                <xsd:element ref="ns2:Rout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81" nillable="true" ma:displayName="Aprašas" ma:description="Dokumentų rinkinio aprašas" ma:internalName="DocumentSetDescription">
      <xsd:simpleType>
        <xsd:restriction base="dms:Note"/>
      </xsd:simpleType>
    </xsd:element>
    <xsd:element name="JobTitle" ma:index="110" nillable="true" ma:displayName="Pareigos" ma:internalName="JobTitle">
      <xsd:simpleType>
        <xsd:restriction base="dms:Text"/>
      </xsd:simpleType>
    </xsd:element>
    <xsd:element name="Categories" ma:index="137" nillable="true" ma:displayName="Kategorijos" ma:internalName="Categories">
      <xsd:simpleType>
        <xsd:restriction base="dms:Text"/>
      </xsd:simpleType>
    </xsd:element>
    <xsd:element name="Company" ma:index="140" nillable="true" ma:displayName="Įmonė" ma:internalName="Company">
      <xsd:simpleType>
        <xsd:restriction base="dms:Text"/>
      </xsd:simpleType>
    </xsd:element>
    <xsd:element name="RoutingRuleDescription" ma:index="146" nillable="true" ma:displayName="Aprašas" ma:description=""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e9de94-2651-4ccf-9395-52b20b10749f"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format="Dropdown" ma:internalName="DocRegStatus" ma:readOnly="false">
      <xsd:simpleType>
        <xsd:union memberTypes="dms:Text">
          <xsd:simpleType>
            <xsd:restriction base="dms:Choice">
              <xsd:enumeration value="Rengiamas"/>
              <xsd:enumeration value="Rengiama"/>
              <xsd:enumeration value="Derinamas"/>
              <xsd:enumeration value="Atmestas"/>
              <xsd:enumeration value="Patvirtintas"/>
              <xsd:enumeration value="Užregistruotas"/>
              <xsd:enumeration value="Nesuderintas"/>
              <xsd:enumeration value="Grąžintas taisymui"/>
              <xsd:enumeration value="Tvirtinama"/>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b84c0774-dd35-43f3-98dd-d7f3146670cd" ma:internalName="DocOriginator" ma:readOnly="false" ma:showField="sync_Title" ma:web="3ee9de94-2651-4ccf-9395-52b20b10749f">
      <xsd:simpleType>
        <xsd:restriction base="dms:Unknown"/>
      </xsd:simpleType>
    </xsd:element>
    <xsd:element name="DocOriginatorTxt" ma:index="15" nillable="true" ma:displayName="Rengėjas Text" ma:default="" ma:description="" ma:internalName="DocOriginatorTxt" ma:readOnly="false">
      <xsd:simpleType>
        <xsd:restriction base="dms:Text"/>
      </xsd:simpleType>
    </xsd:element>
    <xsd:element name="DocOriginatorPosition" ma:index="16" nillable="true" ma:displayName="Rengėjo pozicija" ma:description="" ma:indexed="true" ma:internalName="DocOriginatorPosition" ma:readOnly="false">
      <xsd:simpleType>
        <xsd:restriction base="dms:Text"/>
      </xsd:simpleType>
    </xsd:element>
    <xsd:element name="DocOriginatorDep" ma:index="17" nillable="true" ma:displayName="Rengėjo padalinys" ma:description="" ma:indexed="true" ma:internalName="DocOriginatorDep" ma:readOnly="false">
      <xsd:simpleType>
        <xsd:restriction base="dms:Text"/>
      </xsd:simpleType>
    </xsd:element>
    <xsd:element name="DocBinder" ma:index="18" nillable="true" ma:displayName="Byla" ma:description="" ma:list="ace9c883-e36c-41d6-9991-6a299d11fb7c" ma:internalName="DocBinder" ma:readOnly="false" ma:showField="sync_Title" ma:web="3ee9de94-2651-4ccf-9395-52b20b10749f">
      <xsd:simpleType>
        <xsd:restriction base="dms:Unknown"/>
      </xsd:simpleType>
    </xsd:element>
    <xsd:element name="DocRegister" ma:index="19" nillable="true" ma:displayName="Registras" ma:description="" ma:list="2078cb35-5e14-4e38-a8d9-74973bae5b7a" ma:internalName="DocRegister" ma:readOnly="false" ma:showField="sync_Title" ma:web="3ee9de94-2651-4ccf-9395-52b20b10749f">
      <xsd:simpleType>
        <xsd:restriction base="dms:Unknown"/>
      </xsd:simpleType>
    </xsd:element>
    <xsd:element name="ddmInitiatorTxt" ma:index="20" nillable="true" ma:displayName="IniciatoriusTxt" ma:default="" ma:description="" ma:internalName="ddmInitiatorTxt" ma:readOnly="false">
      <xsd:simpleType>
        <xsd:restriction base="dms:Note">
          <xsd:maxLength value="255"/>
        </xsd:restriction>
      </xsd:simpleType>
    </xsd:element>
    <xsd:element name="ddmResponsiblePerson" ma:index="21" nillable="true" ma:displayName="Atsakingas darbuotojas" ma:default="" ma:description="" ma:internalName="ddmResponsiblePerson" ma:readOnly="false">
      <xsd:simpleType>
        <xsd:restriction base="dms:Text"/>
      </xsd:simpleType>
    </xsd:element>
    <xsd:element name="ddmNotifyAfterApproval" ma:index="22" nillable="true" ma:displayName="Informuoti patvirtinus" ma:default="" ma:description="" ma:internalName="ddmNotifyAfterApproval" ma:readOnly="false">
      <xsd:simpleType>
        <xsd:restriction base="dms:Note"/>
      </xsd:simpleType>
    </xsd:element>
    <xsd:element name="ddmPermAfterApproval" ma:index="23" nillable="true" ma:displayName="Prieiga patvirtinus" ma:default="" ma:description="" ma:internalName="ddmPermAfterApproval" ma:readOnly="false">
      <xsd:simpleType>
        <xsd:restriction base="dms:Note"/>
      </xsd:simpleType>
    </xsd:element>
    <xsd:element name="ddmNotifyOthers" ma:index="24" nillable="true" ma:displayName="Papildomai informuoti" ma:default="" ma:description="" ma:internalName="ddmNotifyOthers" ma:readOnly="false">
      <xsd:simpleType>
        <xsd:restriction base="dms:Note"/>
      </xsd:simpleType>
    </xsd:element>
    <xsd:element name="DocNotes" ma:index="25" nillable="true" ma:displayName="Pastabos" ma:default="" ma:description="" ma:internalName="DocNotes" ma:readOnly="false">
      <xsd:simpleType>
        <xsd:restriction base="dms:Note">
          <xsd:maxLength value="255"/>
        </xsd:restriction>
      </xsd:simpleType>
    </xsd:element>
    <xsd:element name="ddmField1" ma:index="26" nillable="true" ma:displayName="Laukas 1" ma:default="" ma:description="" ma:internalName="ddmField1" ma:readOnly="false">
      <xsd:simpleType>
        <xsd:restriction base="dms:Text"/>
      </xsd:simpleType>
    </xsd:element>
    <xsd:element name="ddmField2" ma:index="27" nillable="true" ma:displayName="Laukas 2" ma:internalName="ddmField2">
      <xsd:simpleType>
        <xsd:restriction base="dms:Text">
          <xsd:maxLength value="255"/>
        </xsd:restriction>
      </xsd:simpleType>
    </xsd:element>
    <xsd:element name="ddmField3" ma:index="28" nillable="true" ma:displayName="Laukas 3" ma:default="" ma:description="" ma:internalName="ddmField3" ma:readOnly="false">
      <xsd:simpleType>
        <xsd:restriction base="dms:Text"/>
      </xsd:simpleType>
    </xsd:element>
    <xsd:element name="ddmField4" ma:index="29" nillable="true" ma:displayName="Laukas 4" ma:default="" ma:description="" ma:internalName="ddmField4" ma:readOnly="false">
      <xsd:simpleType>
        <xsd:restriction base="dms:Text"/>
      </xsd:simpleType>
    </xsd:element>
    <xsd:element name="ddmField5" ma:index="30" nillable="true" ma:displayName="Laukas 5" ma:default="" ma:description="" ma:internalName="ddmField5" ma:readOnly="false">
      <xsd:simpleType>
        <xsd:restriction base="dms:Text"/>
      </xsd:simpleType>
    </xsd:element>
    <xsd:element name="ddmField6" ma:index="31" nillable="true" ma:displayName="Laukas 6" ma:default="" ma:description="" ma:internalName="ddmField6" ma:readOnly="false">
      <xsd:simpleType>
        <xsd:restriction base="dms:Text"/>
      </xsd:simpleType>
    </xsd:element>
    <xsd:element name="ddmField7" ma:index="32" nillable="true" ma:displayName="Laukas 7" ma:default="" ma:description="" ma:internalName="ddmField7" ma:readOnly="false">
      <xsd:simpleType>
        <xsd:restriction base="dms:Text"/>
      </xsd:simpleType>
    </xsd:element>
    <xsd:element name="ddmField8" ma:index="33" nillable="true" ma:displayName="Laukas 8" ma:default="" ma:description="" ma:internalName="ddmField8" ma:readOnly="false">
      <xsd:simpleType>
        <xsd:restriction base="dms:Text"/>
      </xsd:simpleType>
    </xsd:element>
    <xsd:element name="ddmField9" ma:index="34" nillable="true" ma:displayName="Laukas 9" ma:default="" ma:description="" ma:internalName="ddmField9" ma:readOnly="false">
      <xsd:simpleType>
        <xsd:restriction base="dms:Text"/>
      </xsd:simpleType>
    </xsd:element>
    <xsd:element name="ddmField10" ma:index="35" nillable="true" ma:displayName="Laukas 10" ma:default="" ma:description="" ma:internalName="ddmField10" ma:readOnly="false">
      <xsd:simpleType>
        <xsd:restriction base="dms:Text"/>
      </xsd:simpleType>
    </xsd:element>
    <xsd:element name="ddmField11" ma:index="36" nillable="true" ma:displayName="Laukas 11" ma:default="" ma:description="" ma:internalName="ddmField11" ma:readOnly="false">
      <xsd:simpleType>
        <xsd:restriction base="dms:Text"/>
      </xsd:simpleType>
    </xsd:element>
    <xsd:element name="ddmField12" ma:index="37" nillable="true" ma:displayName="Laukas 12" ma:default="" ma:description="" ma:internalName="ddmField12" ma:readOnly="false">
      <xsd:simpleType>
        <xsd:restriction base="dms:Text"/>
      </xsd:simpleType>
    </xsd:element>
    <xsd:element name="ddmField13" ma:index="38" nillable="true" ma:displayName="Laukas 13" ma:default="" ma:description="" ma:internalName="ddmField13" ma:readOnly="false">
      <xsd:simpleType>
        <xsd:restriction base="dms:Text"/>
      </xsd:simpleType>
    </xsd:element>
    <xsd:element name="ddmField14" ma:index="39" nillable="true" ma:displayName="Laukas 14" ma:default="" ma:description="" ma:internalName="ddmField14" ma:readOnly="false">
      <xsd:simpleType>
        <xsd:restriction base="dms:Text"/>
      </xsd:simpleType>
    </xsd:element>
    <xsd:element name="ddmField15" ma:index="40" nillable="true" ma:displayName="Laukas 15" ma:default="" ma:description="" ma:internalName="ddmField15" ma:readOnly="false">
      <xsd:simpleType>
        <xsd:restriction base="dms:Text"/>
      </xsd:simpleType>
    </xsd:element>
    <xsd:element name="ddmField16" ma:index="41" nillable="true" ma:displayName="Laukas 16" ma:default="" ma:description="" ma:internalName="ddmField16" ma:readOnly="false">
      <xsd:simpleType>
        <xsd:restriction base="dms:Text"/>
      </xsd:simpleType>
    </xsd:element>
    <xsd:element name="ddmField17" ma:index="42" nillable="true" ma:displayName="Laukas 17" ma:default="" ma:description="" ma:internalName="ddmField17" ma:readOnly="false">
      <xsd:simpleType>
        <xsd:restriction base="dms:Text"/>
      </xsd:simpleType>
    </xsd:element>
    <xsd:element name="ddmField18" ma:index="43" nillable="true" ma:displayName="Laukas 18" ma:default="" ma:description="" ma:internalName="ddmField18" ma:readOnly="false">
      <xsd:simpleType>
        <xsd:restriction base="dms:Text"/>
      </xsd:simpleType>
    </xsd:element>
    <xsd:element name="ddmField19" ma:index="44" nillable="true" ma:displayName="Laukas 19" ma:default="" ma:description="" ma:internalName="ddmField19" ma:readOnly="false">
      <xsd:simpleType>
        <xsd:restriction base="dms:Text"/>
      </xsd:simpleType>
    </xsd:element>
    <xsd:element name="ddmField20" ma:index="45" nillable="true" ma:displayName="Laukas 20" ma:default="" ma:description="" ma:internalName="ddmField20" ma:readOnly="false">
      <xsd:simpleType>
        <xsd:restriction base="dms:Text"/>
      </xsd:simpleType>
    </xsd:element>
    <xsd:element name="ddmField21" ma:index="46" nillable="true" ma:displayName="Laukas 21" ma:default="" ma:description="" ma:internalName="ddmField21" ma:readOnly="false">
      <xsd:simpleType>
        <xsd:restriction base="dms:Text"/>
      </xsd:simpleType>
    </xsd:element>
    <xsd:element name="ddmField22" ma:index="47" nillable="true" ma:displayName="Laukas 22" ma:default="" ma:description="" ma:internalName="ddmField22" ma:readOnly="false">
      <xsd:simpleType>
        <xsd:restriction base="dms:Text"/>
      </xsd:simpleType>
    </xsd:element>
    <xsd:element name="ddmField23" ma:index="48" nillable="true" ma:displayName="Laukas 23" ma:default="" ma:description="" ma:internalName="ddmField23" ma:readOnly="false">
      <xsd:simpleType>
        <xsd:restriction base="dms:Text"/>
      </xsd:simpleType>
    </xsd:element>
    <xsd:element name="ddmField24" ma:index="49" nillable="true" ma:displayName="Laukas 24" ma:default="" ma:description="" ma:internalName="ddmField24" ma:readOnly="false">
      <xsd:simpleType>
        <xsd:restriction base="dms:Text"/>
      </xsd:simpleType>
    </xsd:element>
    <xsd:element name="ddmField25" ma:index="50" nillable="true" ma:displayName="Laukas 25" ma:default="" ma:description="" ma:internalName="ddmField25" ma:readOnly="false">
      <xsd:simpleType>
        <xsd:restriction base="dms:Text"/>
      </xsd:simpleType>
    </xsd:element>
    <xsd:element name="ddmDocTypeID" ma:index="51" nillable="true" ma:displayName="Dokumento rūšies ID" ma:default="" ma:description="" ma:internalName="ddmDocTypeID" ma:readOnly="false">
      <xsd:simpleType>
        <xsd:restriction base="dms:Text"/>
      </xsd:simpleType>
    </xsd:element>
    <xsd:element name="ddmDocTypeName" ma:index="52" nillable="true" ma:displayName="Dokumento rūšis" ma:default="" ma:description="" ma:internalName="ddmDocTypeName" ma:readOnly="false">
      <xsd:simpleType>
        <xsd:restriction base="dms:Text"/>
      </xsd:simpleType>
    </xsd:element>
    <xsd:element name="ddmInitRequired" ma:index="53" nillable="true" ma:displayName="Iniciavimo procesas" ma:default="" ma:description="" ma:internalName="ddmInitRequired" ma:readOnly="false">
      <xsd:simpleType>
        <xsd:restriction base="dms:Number"/>
      </xsd:simpleType>
    </xsd:element>
    <xsd:element name="ddmStandardFieldsConfig" ma:index="54" nillable="true" ma:displayName="Standartinių laukų konfigūracija" ma:default="" ma:description="" ma:internalName="ddmStandardFieldsConfig" ma:readOnly="false">
      <xsd:simpleType>
        <xsd:restriction base="dms:Note"/>
      </xsd:simpleType>
    </xsd:element>
    <xsd:element name="ddmDocSubjectFormula" ma:index="55" nillable="true" ma:displayName="Dokumento pavadinimo formulė" ma:default="" ma:description="" ma:internalName="ddmDocSubjectFormula" ma:readOnly="false">
      <xsd:simpleType>
        <xsd:restriction base="dms:Note"/>
      </xsd:simpleType>
    </xsd:element>
    <xsd:element name="DocSubject" ma:index="56" nillable="true" ma:displayName="Dokumento pavadinimas" ma:default="" ma:description="" ma:internalName="DocSubject" ma:readOnly="false">
      <xsd:simpleType>
        <xsd:restriction base="dms:Text"/>
      </xsd:simpleType>
    </xsd:element>
    <xsd:element name="DocDate" ma:index="57" nillable="true" ma:displayName="Dokumento data" ma:default="" ma:description="" ma:format="DateOnly" ma:internalName="DocDate" ma:readOnly="false">
      <xsd:simpleType>
        <xsd:restriction base="dms:DateTime"/>
      </xsd:simpleType>
    </xsd:element>
    <xsd:element name="OSWFMailFields" ma:index="58" nillable="true" ma:displayName="Konfigūracija (JSON)" ma:default="" ma:description="" ma:internalName="OSWFMailFields" ma:readOnly="false">
      <xsd:simpleType>
        <xsd:restriction base="dms:Note"/>
      </xsd:simpleType>
    </xsd:element>
    <xsd:element name="ddmApprovalWF" ma:index="64" nillable="true" ma:displayName="Derinimo procesas" ma:default="" ma:description="" ma:internalName="ddmApprovalWF" ma:readOnly="false">
      <xsd:simpleType>
        <xsd:restriction base="dms:Note"/>
      </xsd:simpleType>
    </xsd:element>
    <xsd:element name="DocExtraContactData" ma:index="66" nillable="true" ma:displayName="Papildoma kontaktinė informacija" ma:internalName="DocExtraContactData">
      <xsd:simpleType>
        <xsd:restriction base="dms:Text">
          <xsd:maxLength value="255"/>
        </xsd:restriction>
      </xsd:simpleType>
    </xsd:element>
    <xsd:element name="DocTotalPages" ma:index="67" nillable="true" ma:displayName="Lapų skaičius" ma:internalName="DocTotalPages" ma:percentage="FALSE">
      <xsd:simpleType>
        <xsd:restriction base="dms:Number"/>
      </xsd:simpleType>
    </xsd:element>
    <xsd:element name="DocDispatchMethod" ma:index="68" nillable="true" ma:displayName="Išsiuntimo būdas" ma:format="Dropdown" ma:internalName="DocDispatchMethod">
      <xsd:simpleType>
        <xsd:restriction base="dms:Choice">
          <xsd:enumeration value="Elektroninė ginčių nagrinėjimo sistema"/>
          <xsd:enumeration value="Registruotas nepirmenybinis paštas"/>
          <xsd:enumeration value="Registruotas pirmenybinis paštas"/>
          <xsd:enumeration value="Paprastas paštas"/>
          <xsd:enumeration value="Kurjeris"/>
          <xsd:enumeration value="El. paštas"/>
          <xsd:enumeration value="E. pristatymas"/>
          <xsd:enumeration value="Faksas"/>
          <xsd:enumeration value="Kitas"/>
        </xsd:restriction>
      </xsd:simpleType>
    </xsd:element>
    <xsd:element name="IsConfidential" ma:index="69" nillable="true" ma:displayName="Konfidencialus" ma:default="0" ma:internalName="IsConfidential">
      <xsd:simpleType>
        <xsd:restriction base="dms:Boolean"/>
      </xsd:simpleType>
    </xsd:element>
    <xsd:element name="ExternalRecipients" ma:index="70" nillable="true" ma:displayName="Adresatas" ma:internalName="ExternalRecipients">
      <xsd:simpleType>
        <xsd:restriction base="dms:Text">
          <xsd:maxLength value="255"/>
        </xsd:restriction>
      </xsd:simpleType>
    </xsd:element>
    <xsd:element name="DocSigner" ma:index="71" nillable="true" ma:displayName="Pasirašantis asmuo" ma:internalName="DocSigner">
      <xsd:simpleType>
        <xsd:restriction base="dms:Text">
          <xsd:maxLength value="255"/>
        </xsd:restriction>
      </xsd:simpleType>
    </xsd:element>
    <xsd:element name="WFParticipants" ma:index="72" nillable="true" ma:displayName="Dalyviai patvirtinę užd." ma:description="" ma:internalName="WFParticipants" ma:readOnly="false">
      <xsd:simpleType>
        <xsd:restriction base="dms:Text"/>
      </xsd:simpleType>
    </xsd:element>
    <xsd:element name="WFParticRejected" ma:index="73" nillable="true" ma:displayName="Dalyviai atšaukę užd." ma:description="" ma:internalName="WFParticRejected" ma:readOnly="false">
      <xsd:simpleType>
        <xsd:restriction base="dms:Text"/>
      </xsd:simpleType>
    </xsd:element>
    <xsd:element name="DocType" ma:index="74" nillable="true" ma:displayName="Rūšis" ma:internalName="DocType">
      <xsd:simpleType>
        <xsd:restriction base="dms:Text">
          <xsd:maxLength value="255"/>
        </xsd:restriction>
      </xsd:simpleType>
    </xsd:element>
    <xsd:element name="DocMeetDepartments" ma:index="75" nillable="true" ma:displayName="Susipažinimui (padaliniai)" ma:description="" ma:list="f484d93c-9e7c-452b-b1dd-a93ae89ee75b" ma:internalName="DocMeetDepartments" ma:showField="sync_Title" ma:web="3ee9de94-2651-4ccf-9395-52b20b10749f">
      <xsd:simpleType>
        <xsd:restriction base="dms:Unknown"/>
      </xsd:simpleType>
    </xsd:element>
    <xsd:element name="DocMeetGroups" ma:index="76" nillable="true" ma:displayName="Susipažinimui (grupės)" ma:description="" ma:list="1a9b4ea0-dfd6-4502-a241-cce7f8bdc01b" ma:internalName="DocMeetGroups" ma:showField="sync_Title" ma:web="3ee9de94-2651-4ccf-9395-52b20b10749f">
      <xsd:simpleType>
        <xsd:restriction base="dms:Unknown"/>
      </xsd:simpleType>
    </xsd:element>
    <xsd:element name="DocMeetPersons" ma:index="77" nillable="true" ma:displayName="Susipažinimui (asmenys)" ma:description="" ma:list="b84c0774-dd35-43f3-98dd-d7f3146670cd" ma:internalName="DocMeetPersons" ma:showField="sync_Title" ma:web="3ee9de94-2651-4ccf-9395-52b20b10749f">
      <xsd:simpleType>
        <xsd:restriction base="dms:Unknown"/>
      </xsd:simpleType>
    </xsd:element>
    <xsd:element name="DocStatus1" ma:index="78" nillable="true" ma:displayName="Būklė" ma:default="Aktuali redakcija" ma:description="" ma:format="Dropdown" ma:internalName="DocStatus1">
      <xsd:simpleType>
        <xsd:restriction base="dms:Choice">
          <xsd:enumeration value="Aktuali redakcija"/>
          <xsd:enumeration value="Negalioja"/>
        </xsd:restriction>
      </xsd:simpleType>
    </xsd:element>
    <xsd:element name="DocValidUntil" ma:index="79" nillable="true" ma:displayName="Galioja iki" ma:default="" ma:description="" ma:format="DateOnly" ma:internalName="DocValidUntil" ma:readOnly="false">
      <xsd:simpleType>
        <xsd:restriction base="dms:DateTime"/>
      </xsd:simpleType>
    </xsd:element>
    <xsd:element name="DocValidFrom" ma:index="80" nillable="true" ma:displayName="Galioja nuo" ma:default="" ma:description="" ma:format="DateOnly" ma:internalName="DocValidFrom" ma:readOnly="false">
      <xsd:simpleType>
        <xsd:restriction base="dms:DateTime"/>
      </xsd:simpleType>
    </xsd:element>
    <xsd:element name="ddmItemSaved" ma:index="82" nillable="true" ma:displayName="ItemSaved" ma:default="" ma:description="" ma:internalName="ddmItemSaved" ma:readOnly="false">
      <xsd:simpleType>
        <xsd:restriction base="dms:Text"/>
      </xsd:simpleType>
    </xsd:element>
    <xsd:element name="Aprasymas" ma:index="83" nillable="true" ma:displayName="Aprašymas" ma:internalName="Aprasymas">
      <xsd:simpleType>
        <xsd:restriction base="dms:Note"/>
      </xsd:simpleType>
    </xsd:element>
    <xsd:element name="ddmExtenderJs" ma:index="84" nillable="true" ma:displayName="Plėtinių JS failo URL" ma:description="" ma:internalName="ddmExtenderJs" ma:readOnly="false">
      <xsd:simpleType>
        <xsd:restriction base="dms:Text"/>
      </xsd:simpleType>
    </xsd:element>
    <xsd:element name="ddmUsersText1" ma:index="85" nillable="true" ma:displayName="Vartotojai Text 1" ma:internalName="ddmUsersText1">
      <xsd:simpleType>
        <xsd:restriction base="dms:Note"/>
      </xsd:simpleType>
    </xsd:element>
    <xsd:element name="ddmUsersText2" ma:index="86" nillable="true" ma:displayName="Vartotojai Text 2" ma:internalName="ddmUsersText2">
      <xsd:simpleType>
        <xsd:restriction base="dms:Note"/>
      </xsd:simpleType>
    </xsd:element>
    <xsd:element name="ddmUsersText3" ma:index="87" nillable="true" ma:displayName="Vartotojai Text 3" ma:internalName="ddmUsersText3">
      <xsd:simpleType>
        <xsd:restriction base="dms:Note"/>
      </xsd:simpleType>
    </xsd:element>
    <xsd:element name="ddmUsersText4" ma:index="88" nillable="true" ma:displayName="Vartotojai Text 4" ma:internalName="ddmUsersText4">
      <xsd:simpleType>
        <xsd:restriction base="dms:Note"/>
      </xsd:simpleType>
    </xsd:element>
    <xsd:element name="ddmUsersText5" ma:index="89" nillable="true" ma:displayName="Vartotojai Text 5" ma:internalName="ddmUsersText5">
      <xsd:simpleType>
        <xsd:restriction base="dms:Note"/>
      </xsd:simpleType>
    </xsd:element>
    <xsd:element name="ddmDocID" ma:index="91" nillable="true" ma:displayName="Derinamo dokumento ID" ma:default="" ma:description="" ma:internalName="ddmDocID">
      <xsd:simpleType>
        <xsd:restriction base="dms:Number"/>
      </xsd:simpleType>
    </xsd:element>
    <xsd:element name="DocOwner" ma:index="97" nillable="true" ma:displayName="Dokumento savininkas" ma:internalName="DocOwner">
      <xsd:simpleType>
        <xsd:restriction base="dms:Text">
          <xsd:maxLength value="255"/>
        </xsd:restriction>
      </xsd:simpleType>
    </xsd:element>
    <xsd:element name="WFParticipantsKoresp" ma:index="98" nillable="true" ma:displayName="Dalyviai patvirtinę užduotį koresp." ma:internalName="WFParticipantsKoresp">
      <xsd:simpleType>
        <xsd:restriction base="dms:Text">
          <xsd:maxLength value="255"/>
        </xsd:restriction>
      </xsd:simpleType>
    </xsd:element>
    <xsd:element name="CrossLinkIcon" ma:index="99" nillable="true" ma:displayName="Nuorodų piktograma" ma:internalName="CrossLinkIcon">
      <xsd:simpleType>
        <xsd:restriction base="dms:Unknown"/>
      </xsd:simpleType>
    </xsd:element>
    <xsd:element name="WFCurrent" ma:index="100" nillable="true" ma:displayName="Yra pas" ma:default="" ma:description="" ma:SharePointGroup="0" ma:internalName="WFCurr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ers" ma:index="105" nillable="true" ma:displayName="Approvers" ma:internalName="Approvers">
      <xsd:simpleType>
        <xsd:restriction base="dms:Note"/>
      </xsd:simpleType>
    </xsd:element>
    <xsd:element name="LastApproveDate" ma:index="106" nillable="true" ma:displayName="LastApproveDate" ma:format="DateOnly" ma:internalName="LastApproveDate">
      <xsd:simpleType>
        <xsd:restriction base="dms:DateTime"/>
      </xsd:simpleType>
    </xsd:element>
    <xsd:element name="ApproveDate" ma:index="107" nillable="true" ma:displayName="ApproveDate" ma:internalName="ApproveDate">
      <xsd:simpleType>
        <xsd:restriction base="dms:Note">
          <xsd:maxLength value="255"/>
        </xsd:restriction>
      </xsd:simpleType>
    </xsd:element>
    <xsd:element name="DocRegDate" ma:index="108" nillable="true" ma:displayName="Registravimo data" ma:format="DateOnly" ma:internalName="DocRegDate">
      <xsd:simpleType>
        <xsd:restriction base="dms:DateTime"/>
      </xsd:simpleType>
    </xsd:element>
    <xsd:element name="Regionas" ma:index="111" nillable="true" ma:displayName="Regionas" ma:internalName="Regionas">
      <xsd:simpleType>
        <xsd:restriction base="dms:Text">
          <xsd:maxLength value="255"/>
        </xsd:restriction>
      </xsd:simpleType>
    </xsd:element>
    <xsd:element name="AtsData" ma:index="112" nillable="true" ma:displayName="Atsakymo data" ma:format="DateOnly" ma:internalName="AtsData">
      <xsd:simpleType>
        <xsd:restriction base="dms:DateTime"/>
      </xsd:simpleType>
    </xsd:element>
    <xsd:element name="AtsAsmuo" ma:index="113" nillable="true" ma:displayName="Atsakingas asmuo" ma:internalName="AtsAsmuo">
      <xsd:simpleType>
        <xsd:restriction base="dms:Text">
          <xsd:maxLength value="255"/>
        </xsd:restriction>
      </xsd:simpleType>
    </xsd:element>
    <xsd:element name="Biudzetas" ma:index="114" nillable="true" ma:displayName="Biudžetas" ma:internalName="Biudzetas">
      <xsd:simpleType>
        <xsd:restriction base="dms:Text">
          <xsd:maxLength value="255"/>
        </xsd:restriction>
      </xsd:simpleType>
    </xsd:element>
    <xsd:element name="Institucija" ma:index="115" nillable="true" ma:displayName="Institucija" ma:internalName="Institucija">
      <xsd:simpleType>
        <xsd:restriction base="dms:Text">
          <xsd:maxLength value="255"/>
        </xsd:restriction>
      </xsd:simpleType>
    </xsd:element>
    <xsd:element name="Kompensacija" ma:index="116" nillable="true" ma:displayName="Kompensacija" ma:internalName="Kompensacija">
      <xsd:simpleType>
        <xsd:restriction base="dms:Text">
          <xsd:maxLength value="255"/>
        </xsd:restriction>
      </xsd:simpleType>
    </xsd:element>
    <xsd:element name="KitiSkundai" ma:index="117" nillable="true" ma:displayName="Kiti skundai" ma:internalName="KitiSkundai">
      <xsd:simpleType>
        <xsd:restriction base="dms:Text">
          <xsd:maxLength value="255"/>
        </xsd:restriction>
      </xsd:simpleType>
    </xsd:element>
    <xsd:element name="KompensData" ma:index="118" nillable="true" ma:displayName="Kompensacijos data" ma:format="DateOnly" ma:internalName="KompensData">
      <xsd:simpleType>
        <xsd:restriction base="dms:DateTime"/>
      </xsd:simpleType>
    </xsd:element>
    <xsd:element name="KontaktInfo" ma:index="119" nillable="true" ma:displayName="Kontaktiniai duomenys" ma:description="Pareiškėjo tel. Nr., adresas, el. paštas" ma:internalName="KontaktInfo">
      <xsd:simpleType>
        <xsd:restriction base="dms:Text">
          <xsd:maxLength value="255"/>
        </xsd:restriction>
      </xsd:simpleType>
    </xsd:element>
    <xsd:element name="Pagristas" ma:index="120" nillable="true" ma:displayName="Pagrįstas" ma:internalName="Pagristas">
      <xsd:simpleType>
        <xsd:restriction base="dms:Text">
          <xsd:maxLength value="255"/>
        </xsd:restriction>
      </xsd:simpleType>
    </xsd:element>
    <xsd:element name="Pareiskejas" ma:index="121" nillable="true" ma:displayName="Pareiškėjas" ma:internalName="Pareiskejas">
      <xsd:simpleType>
        <xsd:restriction base="dms:Text">
          <xsd:maxLength value="255"/>
        </xsd:restriction>
      </xsd:simpleType>
    </xsd:element>
    <xsd:element name="Paslauga" ma:index="122" nillable="true" ma:displayName="Paslauga" ma:internalName="Paslauga">
      <xsd:simpleType>
        <xsd:restriction base="dms:Text">
          <xsd:maxLength value="255"/>
        </xsd:restriction>
      </xsd:simpleType>
    </xsd:element>
    <xsd:element name="PaslaugosPav" ma:index="123" nillable="true" ma:displayName="Paslaugos pavadinimas" ma:internalName="PaslaugosPav">
      <xsd:simpleType>
        <xsd:restriction base="dms:Text">
          <xsd:maxLength value="255"/>
        </xsd:restriction>
      </xsd:simpleType>
    </xsd:element>
    <xsd:element name="SaskNr" ma:index="124" nillable="true" ma:displayName="Sąskaitos Nr." ma:description="Sąskaitos numeris žalos išmokėjimui" ma:internalName="SaskNr">
      <xsd:simpleType>
        <xsd:restriction base="dms:Text">
          <xsd:maxLength value="255"/>
        </xsd:restriction>
      </xsd:simpleType>
    </xsd:element>
    <xsd:element name="SiuntosNr" ma:index="125" nillable="true" ma:displayName="Siuntos Nr." ma:internalName="SiuntosNr">
      <xsd:simpleType>
        <xsd:restriction base="dms:Text">
          <xsd:maxLength value="255"/>
        </xsd:restriction>
      </xsd:simpleType>
    </xsd:element>
    <xsd:element name="SkundoBudas" ma:index="126" nillable="true" ma:displayName="Skundo pateikimo būdas" ma:internalName="SkundoBudas">
      <xsd:simpleType>
        <xsd:restriction base="dms:Text">
          <xsd:maxLength value="255"/>
        </xsd:restriction>
      </xsd:simpleType>
    </xsd:element>
    <xsd:element name="SkundoData" ma:index="127" nillable="true" ma:displayName="Skundo pateikimo data" ma:format="DateOnly" ma:internalName="SkundoData">
      <xsd:simpleType>
        <xsd:restriction base="dms:DateTime"/>
      </xsd:simpleType>
    </xsd:element>
    <xsd:element name="Vykdytojas" ma:index="128" nillable="true" ma:displayName="Priskirtas vykdyti" ma:internalName="Vykdytojas">
      <xsd:simpleType>
        <xsd:restriction base="dms:Text">
          <xsd:maxLength value="255"/>
        </xsd:restriction>
      </xsd:simpleType>
    </xsd:element>
    <xsd:element name="SalinimoVeiksmai" ma:index="129" nillable="true" ma:displayName="Skundo priežasčių šalinimo veiksmai" ma:internalName="SalinimoVeiksmai">
      <xsd:simpleType>
        <xsd:restriction base="dms:Text">
          <xsd:maxLength value="255"/>
        </xsd:restriction>
      </xsd:simpleType>
    </xsd:element>
    <xsd:element name="Priezastis" ma:index="130" nillable="true" ma:displayName="Skundo priežastis" ma:internalName="Priezastis">
      <xsd:simpleType>
        <xsd:restriction base="dms:Text">
          <xsd:maxLength value="255"/>
        </xsd:restriction>
      </xsd:simpleType>
    </xsd:element>
    <xsd:element name="Saltinis" ma:index="131" nillable="true" ma:displayName="Skundo šaltinis" ma:internalName="Saltinis">
      <xsd:simpleType>
        <xsd:restriction base="dms:Text">
          <xsd:maxLength value="255"/>
        </xsd:restriction>
      </xsd:simpleType>
    </xsd:element>
    <xsd:element name="Sprendimas" ma:index="132" nillable="true" ma:displayName="Sprendimas" ma:internalName="Sprendimas">
      <xsd:simpleType>
        <xsd:restriction base="dms:Note">
          <xsd:maxLength value="255"/>
        </xsd:restriction>
      </xsd:simpleType>
    </xsd:element>
    <xsd:element name="Esme" ma:index="133" nillable="true" ma:displayName="Skundo esmė" ma:internalName="Esme">
      <xsd:simpleType>
        <xsd:restriction base="dms:Note">
          <xsd:maxLength value="255"/>
        </xsd:restriction>
      </xsd:simpleType>
    </xsd:element>
    <xsd:element name="PaslauguTipas" ma:index="134" nillable="true" ma:displayName="Paslaugų tipas" ma:internalName="PaslauguTipas">
      <xsd:simpleType>
        <xsd:restriction base="dms:Text">
          <xsd:maxLength value="255"/>
        </xsd:restriction>
      </xsd:simpleType>
    </xsd:element>
    <xsd:element name="Nuotrauka" ma:index="135" nillable="true" ma:displayName="Nuotrauka" ma:format="Hyperlink" ma:internalName="Nuotrauka">
      <xsd:complexType>
        <xsd:complexContent>
          <xsd:extension base="dms:URL">
            <xsd:sequence>
              <xsd:element name="Url" type="dms:ValidUrl" minOccurs="0" nillable="true"/>
              <xsd:element name="Description" type="xsd:string" nillable="true"/>
            </xsd:sequence>
          </xsd:extension>
        </xsd:complexContent>
      </xsd:complexType>
    </xsd:element>
    <xsd:element name="AtsTrukme" ma:index="138" nillable="true" ma:displayName="Atsakymo trukmė" ma:internalName="AtsTrukme">
      <xsd:simpleType>
        <xsd:restriction base="dms:Text">
          <xsd:maxLength value="255"/>
        </xsd:restriction>
      </xsd:simpleType>
    </xsd:element>
    <xsd:element name="EtatoTipas" ma:index="141" nillable="true" ma:displayName="Etato tipas" ma:internalName="EtatoTipas">
      <xsd:simpleType>
        <xsd:restriction base="dms:Text">
          <xsd:maxLength value="255"/>
        </xsd:restriction>
      </xsd:simpleType>
    </xsd:element>
    <xsd:element name="ddmUsers6" ma:index="142" nillable="true" ma:displayName="Vartotojai 6" ma:list="UserInfo" ma:SharePointGroup="0" ma:internalName="ddmUsers6"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45"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FieldA" ma:index="148" nillable="true" ma:displayName="ddmFieldA" ma:internalName="ddmFieldA">
      <xsd:simpleType>
        <xsd:restriction base="dms:Note"/>
      </xsd:simpleType>
    </xsd:element>
    <xsd:element name="ValstNr" ma:index="150" nillable="true" ma:displayName="Valstybinis Nr." ma:internalName="ValstNr">
      <xsd:simpleType>
        <xsd:restriction base="dms:Text">
          <xsd:maxLength value="255"/>
        </xsd:restriction>
      </xsd:simpleType>
    </xsd:element>
    <xsd:element name="MokymuInfo" ma:index="152" nillable="true" ma:displayName="MokymuInfo" ma:internalName="MokymuInfo">
      <xsd:simpleType>
        <xsd:restriction base="dms:Text">
          <xsd:maxLength value="255"/>
        </xsd:restriction>
      </xsd:simpleType>
    </xsd:element>
    <xsd:element name="MokymuVieta" ma:index="155" nillable="true" ma:displayName="Mokymų vieta" ma:internalName="MokymuVieta">
      <xsd:simpleType>
        <xsd:restriction base="dms:Note">
          <xsd:maxLength value="255"/>
        </xsd:restriction>
      </xsd:simpleType>
    </xsd:element>
    <xsd:element name="RouteType" ma:index="156" nillable="true" ma:displayName="Maršruto tipas" ma:internalName="Route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f06d3a-9d71-4214-92f4-2f1b352d2f9e" elementFormDefault="qualified">
    <xsd:import namespace="http://schemas.microsoft.com/office/2006/documentManagement/types"/>
    <xsd:import namespace="http://schemas.microsoft.com/office/infopath/2007/PartnerControls"/>
    <xsd:element name="DocPersons" ma:index="61" nillable="true" ma:displayName="Asmenys" ma:list="b84c0774-dd35-43f3-98dd-d7f3146670cd" ma:internalName="DocPersons" ma:showField="sync_Title" ma:web="3ee9de94-2651-4ccf-9395-52b20b10749f">
      <xsd:simpleType>
        <xsd:restriction base="dms:Unknown"/>
      </xsd:simpleType>
    </xsd:element>
    <xsd:element name="DocObject" ma:index="93" nillable="true" ma:displayName="Dokumento objektas" ma:internalName="DocObject">
      <xsd:simpleType>
        <xsd:restriction base="dms:Text">
          <xsd:maxLength value="255"/>
        </xsd:restriction>
      </xsd:simpleType>
    </xsd:element>
    <xsd:element name="RmndrTerm" ma:index="94" nillable="true" ma:displayName="Priminimo terminas" ma:decimals="0" ma:internalName="RmndrTerm" ma:percentage="FALSE">
      <xsd:simpleType>
        <xsd:restriction base="dms:Number"/>
      </xsd:simpleType>
    </xsd:element>
    <xsd:element name="DocDateChangeID" ma:index="95" nillable="true" ma:displayName="Dokumento datos keitimo ID" ma:description="Naudojamas dokumento datos keitimui" ma:internalName="DocDateChangeID">
      <xsd:simpleType>
        <xsd:restriction base="dms:Text">
          <xsd:maxLength value="255"/>
        </xsd:restriction>
      </xsd:simpleType>
    </xsd:element>
    <xsd:element name="Tvirtintojai" ma:index="101"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02"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rintojai" ma:index="103"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resatai2" ma:index="104" nillable="true" ma:displayName="Adresatai2" ma:list="0614295c-e951-49f9-954e-88cede5e368b" ma:internalName="Adresatai2" ma:showField="sync_Title" ma:web="3ee9de94-2651-4ccf-9395-52b20b10749f">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DueDate" ma:index="136" nillable="true" ma:displayName="Terminas" ma:format="DateOnly" ma:internalName="TaskDu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0D1069-C48D-4DBF-8E30-743648B1FAB2}">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3BD8EF01-24F3-4006-837E-316C1F8C9A47}">
  <ds:schemaRefs>
    <ds:schemaRef ds:uri="http://schemas.microsoft.com/office/2006/metadata/properties"/>
    <ds:schemaRef ds:uri="http://schemas.microsoft.com/office/infopath/2007/PartnerControls"/>
    <ds:schemaRef ds:uri="3ee9de94-2651-4ccf-9395-52b20b10749f"/>
    <ds:schemaRef ds:uri="b1f06d3a-9d71-4214-92f4-2f1b352d2f9e"/>
    <ds:schemaRef ds:uri="http://schemas.microsoft.com/sharepoint/v3"/>
    <ds:schemaRef ds:uri="http://schemas.microsoft.com/sharepoint/v3/fields"/>
    <ds:schemaRef ds:uri="5b226d70-e51c-48fd-a01e-4d7be5a2cd9c"/>
  </ds:schemaRefs>
</ds:datastoreItem>
</file>

<file path=customXml/itemProps3.xml><?xml version="1.0" encoding="utf-8"?>
<ds:datastoreItem xmlns:ds="http://schemas.openxmlformats.org/officeDocument/2006/customXml" ds:itemID="{FF3DA252-2BD4-499C-922B-86B5C991B7CE}">
  <ds:schemaRefs>
    <ds:schemaRef ds:uri="http://schemas.microsoft.com/office/documentsets/sharedfields"/>
  </ds:schemaRefs>
</ds:datastoreItem>
</file>

<file path=customXml/itemProps4.xml><?xml version="1.0" encoding="utf-8"?>
<ds:datastoreItem xmlns:ds="http://schemas.openxmlformats.org/officeDocument/2006/customXml" ds:itemID="{EBD5DE67-5401-4B23-8760-2CA7EE089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ee9de94-2651-4ccf-9395-52b20b10749f"/>
    <ds:schemaRef ds:uri="b1f06d3a-9d71-4214-92f4-2f1b352d2f9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0E784D-8EFB-489F-A190-C587E2111A65}">
  <ds:schemaRefs>
    <ds:schemaRef ds:uri="http://schemas.openxmlformats.org/officeDocument/2006/bibliography"/>
  </ds:schemaRefs>
</ds:datastoreItem>
</file>

<file path=customXml/itemProps6.xml><?xml version="1.0" encoding="utf-8"?>
<ds:datastoreItem xmlns:ds="http://schemas.openxmlformats.org/officeDocument/2006/customXml" ds:itemID="{0DC1366A-BAED-40E1-B0D7-49511A6FA0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3149</Words>
  <Characters>21769</Characters>
  <Application>Microsoft Office Word</Application>
  <DocSecurity>0</DocSecurity>
  <Lines>181</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6</vt:lpstr>
      <vt:lpstr>6</vt:lpstr>
    </vt:vector>
  </TitlesOfParts>
  <Company>AB Lietuvos paštas</Company>
  <LinksUpToDate>false</LinksUpToDate>
  <CharactersWithSpaces>24869</CharactersWithSpaces>
  <SharedDoc>false</SharedDoc>
  <HLinks>
    <vt:vector size="12" baseType="variant">
      <vt:variant>
        <vt:i4>4915202</vt:i4>
      </vt:variant>
      <vt:variant>
        <vt:i4>3</vt:i4>
      </vt:variant>
      <vt:variant>
        <vt:i4>0</vt:i4>
      </vt:variant>
      <vt:variant>
        <vt:i4>5</vt:i4>
      </vt:variant>
      <vt:variant>
        <vt:lpwstr>http://www.autotyrimai.lt/klasifikacija/</vt:lpwstr>
      </vt:variant>
      <vt:variant>
        <vt:lpwstr/>
      </vt:variant>
      <vt:variant>
        <vt:i4>4915202</vt:i4>
      </vt:variant>
      <vt:variant>
        <vt:i4>0</vt:i4>
      </vt:variant>
      <vt:variant>
        <vt:i4>0</vt:i4>
      </vt:variant>
      <vt:variant>
        <vt:i4>5</vt:i4>
      </vt:variant>
      <vt:variant>
        <vt:lpwstr>http://www.autotyrimai.lt/klasifikacija/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Giedrė Bužinskaitė</dc:creator>
  <cp:keywords/>
  <dc:description/>
  <cp:lastModifiedBy>Alina Leščinskaja</cp:lastModifiedBy>
  <cp:revision>4</cp:revision>
  <cp:lastPrinted>2017-03-09T08:19:00Z</cp:lastPrinted>
  <dcterms:created xsi:type="dcterms:W3CDTF">2021-12-01T12:02:00Z</dcterms:created>
  <dcterms:modified xsi:type="dcterms:W3CDTF">2021-12-14T07:19:00Z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e">
    <vt:lpwstr>2020-07-31T15:21:45Z</vt:lpwstr>
  </property>
  <property fmtid="{D5CDD505-2E9C-101B-9397-08002B2CF9AE}" pid="3" name="Author">
    <vt:lpwstr>225</vt:lpwstr>
  </property>
  <property fmtid="{D5CDD505-2E9C-101B-9397-08002B2CF9AE}" pid="4" name="ddmUsersText1">
    <vt:lpwstr>Viktorija Norušytė;Katerina Jarmolovičienė;Birutė Striūkienė</vt:lpwstr>
  </property>
  <property fmtid="{D5CDD505-2E9C-101B-9397-08002B2CF9AE}" pid="5" name="DocRegStatus">
    <vt:lpwstr>Pasirašomas</vt:lpwstr>
  </property>
  <property fmtid="{D5CDD505-2E9C-101B-9397-08002B2CF9AE}" pid="6" name="ddmField4">
    <vt:lpwstr>982</vt:lpwstr>
  </property>
  <property fmtid="{D5CDD505-2E9C-101B-9397-08002B2CF9AE}" pid="7" name="ddmUsersText5">
    <vt:lpwstr>
    </vt:lpwstr>
  </property>
  <property fmtid="{D5CDD505-2E9C-101B-9397-08002B2CF9AE}" pid="8" name="ddmField2">
    <vt:lpwstr>60-imties logistikos automobilių nuoma</vt:lpwstr>
  </property>
  <property fmtid="{D5CDD505-2E9C-101B-9397-08002B2CF9AE}" pid="9" name="ddmInitiatorTxt">
    <vt:lpwstr>
    </vt:lpwstr>
  </property>
  <property fmtid="{D5CDD505-2E9C-101B-9397-08002B2CF9AE}" pid="10" name="ddmNotifyOthers">
    <vt:lpwstr>
    </vt:lpwstr>
  </property>
  <property fmtid="{D5CDD505-2E9C-101B-9397-08002B2CF9AE}" pid="11" name="DocOriginatorDep">
    <vt:lpwstr>Pirkimų skyrius</vt:lpwstr>
  </property>
  <property fmtid="{D5CDD505-2E9C-101B-9397-08002B2CF9AE}" pid="12" name="ddmUsersText2">
    <vt:lpwstr>Alina Leščinskaja;Katerina Jarmolovičienė;Birutė Striūkienė</vt:lpwstr>
  </property>
  <property fmtid="{D5CDD505-2E9C-101B-9397-08002B2CF9AE}" pid="13" name="ddmField1">
    <vt:lpwstr>2020/251</vt:lpwstr>
  </property>
  <property fmtid="{D5CDD505-2E9C-101B-9397-08002B2CF9AE}" pid="14" name="DocOriginatorTxt">
    <vt:lpwstr>Alina Leščinskaja</vt:lpwstr>
  </property>
  <property fmtid="{D5CDD505-2E9C-101B-9397-08002B2CF9AE}" pid="15" name="DocSubject">
    <vt:lpwstr>Protokolas Nr. 1.Transporto nuomos (60 vnt.) pirkimas</vt:lpwstr>
  </property>
  <property fmtid="{D5CDD505-2E9C-101B-9397-08002B2CF9AE}" pid="16" name="ddmDocTypeName">
    <vt:lpwstr>Pirkimo protokolas</vt:lpwstr>
  </property>
  <property fmtid="{D5CDD505-2E9C-101B-9397-08002B2CF9AE}" pid="17" name="ddmFieldsConfig">
    <vt:lpwstr>[{type:'text', title: 'Trumpas aprašymas', name: 'ddmFieldA', options: {isMandatory: true}},{type:'picklist', title: 'Pirkimo kortelės numeris', name: 'ddmField1', options: {isMandatory: true, web: 'https://dvs/sritys/pirkimai/registrasTPSP', list: 'Lists</vt:lpwstr>
  </property>
  <property fmtid="{D5CDD505-2E9C-101B-9397-08002B2CF9AE}" pid="18" name="ddmUsersText4">
    <vt:lpwstr>
    </vt:lpwstr>
  </property>
  <property fmtid="{D5CDD505-2E9C-101B-9397-08002B2CF9AE}" pid="19" name="DocNotes">
    <vt:lpwstr>
    </vt:lpwstr>
  </property>
  <property fmtid="{D5CDD505-2E9C-101B-9397-08002B2CF9AE}" pid="20" name="ddmField3">
    <vt:lpwstr>https://dvs/sritys/pirkimai/registrasTPSP/982</vt:lpwstr>
  </property>
  <property fmtid="{D5CDD505-2E9C-101B-9397-08002B2CF9AE}" pid="21" name="ddmPermAfterApproval">
    <vt:lpwstr>
    </vt:lpwstr>
  </property>
  <property fmtid="{D5CDD505-2E9C-101B-9397-08002B2CF9AE}" pid="22" name="ddmNotifyAfterApproval">
    <vt:lpwstr>
    </vt:lpwstr>
  </property>
  <property fmtid="{D5CDD505-2E9C-101B-9397-08002B2CF9AE}" pid="23" name="DocumentSetDescription">
    <vt:lpwstr/>
  </property>
  <property fmtid="{D5CDD505-2E9C-101B-9397-08002B2CF9AE}" pid="24" name="ddmDocTypeID">
    <vt:lpwstr>75</vt:lpwstr>
  </property>
  <property fmtid="{D5CDD505-2E9C-101B-9397-08002B2CF9AE}" pid="25" name="DocOriginatorPosition">
    <vt:lpwstr>Pirkimų projektų vadovas_Pirkimų skyrius_Finansų ir administravimo padalinys</vt:lpwstr>
  </property>
  <property fmtid="{D5CDD505-2E9C-101B-9397-08002B2CF9AE}" pid="26" name="ddmUsersText3">
    <vt:lpwstr>Viktorija Norušytė</vt:lpwstr>
  </property>
  <property fmtid="{D5CDD505-2E9C-101B-9397-08002B2CF9AE}" pid="27" name="DocOriginatorUsr">
    <vt:lpwstr>225</vt:lpwstr>
  </property>
  <property fmtid="{D5CDD505-2E9C-101B-9397-08002B2CF9AE}" pid="28" name="Created">
    <vt:filetime>2021-09-13T14:00:42Z</vt:filetime>
  </property>
  <property fmtid="{D5CDD505-2E9C-101B-9397-08002B2CF9AE}" pid="29" name="ddmField18">
    <vt:lpwstr>
    </vt:lpwstr>
  </property>
  <property fmtid="{D5CDD505-2E9C-101B-9397-08002B2CF9AE}" pid="30" name="ddmField13">
    <vt:lpwstr>
    </vt:lpwstr>
  </property>
  <property fmtid="{D5CDD505-2E9C-101B-9397-08002B2CF9AE}" pid="31" name="ddmField21">
    <vt:lpwstr>
    </vt:lpwstr>
  </property>
  <property fmtid="{D5CDD505-2E9C-101B-9397-08002B2CF9AE}" pid="32" name="ddmField5">
    <vt:lpwstr>
    </vt:lpwstr>
  </property>
  <property fmtid="{D5CDD505-2E9C-101B-9397-08002B2CF9AE}" pid="33" name="ddmField9">
    <vt:lpwstr>
    </vt:lpwstr>
  </property>
  <property fmtid="{D5CDD505-2E9C-101B-9397-08002B2CF9AE}" pid="34" name="ddmInitApprover">
    <vt:lpwstr>
    </vt:lpwstr>
  </property>
  <property fmtid="{D5CDD505-2E9C-101B-9397-08002B2CF9AE}" pid="35" name="ddmField12">
    <vt:lpwstr>
    </vt:lpwstr>
  </property>
  <property fmtid="{D5CDD505-2E9C-101B-9397-08002B2CF9AE}" pid="36" name="ddmField17">
    <vt:lpwstr>
    </vt:lpwstr>
  </property>
  <property fmtid="{D5CDD505-2E9C-101B-9397-08002B2CF9AE}" pid="37" name="ddmField25">
    <vt:lpwstr>
    </vt:lpwstr>
  </property>
  <property fmtid="{D5CDD505-2E9C-101B-9397-08002B2CF9AE}" pid="38" name="ddmField14">
    <vt:lpwstr>
    </vt:lpwstr>
  </property>
  <property fmtid="{D5CDD505-2E9C-101B-9397-08002B2CF9AE}" pid="39" name="ddmField19">
    <vt:lpwstr>
    </vt:lpwstr>
  </property>
  <property fmtid="{D5CDD505-2E9C-101B-9397-08002B2CF9AE}" pid="40" name="ddmField22">
    <vt:lpwstr>
    </vt:lpwstr>
  </property>
  <property fmtid="{D5CDD505-2E9C-101B-9397-08002B2CF9AE}" pid="41" name="ddmField20">
    <vt:lpwstr>
    </vt:lpwstr>
  </property>
  <property fmtid="{D5CDD505-2E9C-101B-9397-08002B2CF9AE}" pid="42" name="_docset_NoMedatataSyncRequired">
    <vt:lpwstr>False</vt:lpwstr>
  </property>
  <property fmtid="{D5CDD505-2E9C-101B-9397-08002B2CF9AE}" pid="43" name="DocNumber">
    <vt:lpwstr>
    </vt:lpwstr>
  </property>
  <property fmtid="{D5CDD505-2E9C-101B-9397-08002B2CF9AE}" pid="44" name="ddmField6">
    <vt:lpwstr>
    </vt:lpwstr>
  </property>
  <property fmtid="{D5CDD505-2E9C-101B-9397-08002B2CF9AE}" pid="45" name="ddmField11">
    <vt:lpwstr>
    </vt:lpwstr>
  </property>
  <property fmtid="{D5CDD505-2E9C-101B-9397-08002B2CF9AE}" pid="46" name="ddmField16">
    <vt:lpwstr>
    </vt:lpwstr>
  </property>
  <property fmtid="{D5CDD505-2E9C-101B-9397-08002B2CF9AE}" pid="47" name="ddmField24">
    <vt:lpwstr>
    </vt:lpwstr>
  </property>
  <property fmtid="{D5CDD505-2E9C-101B-9397-08002B2CF9AE}" pid="48" name="display_urn:schemas-microsoft-com:office:office#DocOriginatorUsr">
    <vt:lpwstr>Alina Leščinskaja</vt:lpwstr>
  </property>
  <property fmtid="{D5CDD505-2E9C-101B-9397-08002B2CF9AE}" pid="49" name="ddmResponsiblePerson">
    <vt:lpwstr>
    </vt:lpwstr>
  </property>
  <property fmtid="{D5CDD505-2E9C-101B-9397-08002B2CF9AE}" pid="50" name="ddmField8">
    <vt:lpwstr>
    </vt:lpwstr>
  </property>
  <property fmtid="{D5CDD505-2E9C-101B-9397-08002B2CF9AE}" pid="51" name="ddmField7">
    <vt:lpwstr>
    </vt:lpwstr>
  </property>
  <property fmtid="{D5CDD505-2E9C-101B-9397-08002B2CF9AE}" pid="52" name="WFParticRejected">
    <vt:lpwstr>
    </vt:lpwstr>
  </property>
  <property fmtid="{D5CDD505-2E9C-101B-9397-08002B2CF9AE}" pid="53" name="ddmField15">
    <vt:lpwstr>
    </vt:lpwstr>
  </property>
  <property fmtid="{D5CDD505-2E9C-101B-9397-08002B2CF9AE}" pid="54" name="display_urn:schemas-microsoft-com:office:office#Author">
    <vt:lpwstr>Alina Leščinskaja</vt:lpwstr>
  </property>
  <property fmtid="{D5CDD505-2E9C-101B-9397-08002B2CF9AE}" pid="55"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&lt;string&gt;DocSubject&lt;/string&gt;_x000d_
    &lt;string&gt;ddmExtenderJs&lt;/string&gt;_x000d_
    &lt;string&gt;OSWFMailFields&lt;/string&gt;_x000d_
    &lt;string&gt;SSOSWFStage&lt;/string&gt;_x000d_
    &lt;string&gt;DocType&lt;/string&gt;_x000d_
    &lt;string&gt;DocStatus1&lt;/string&gt;_x000d_
    &lt;string&gt;DocValidFrom&lt;/string&gt;_x000d_
    &lt;string&gt;DocValidUntil&lt;/string&gt;_x000d_
    &lt;string&gt;DocMeetPersons&lt;/string&gt;_x000d_
    &lt;string&gt;DocMeetDepartments&lt;/string&gt;_x000d_
    &lt;string&gt;DocMeetGroups&lt;/string&gt;_x000d_
    &lt;string&gt;DocPersons&lt;/string&gt;_x000d_
    &lt;string&gt;ddmApprovalWF&lt;/string&gt;_x000d_
    &lt;string&gt;Aprasymas&lt;/string&gt;_x000d_
    &lt;string&gt;DocExtraContactData&lt;/string&gt;_x000d_
    &lt;string&gt;DocTotalPages&lt;/string&gt;_x000d_
    &lt;string&gt;DocDispatchMethod&lt;/string&gt;_x000d_
    &lt;string&gt;IsConfidential&lt;/string&gt;_x000d_
    &lt;string&gt;ExternalRecipients&lt;/string&gt;_x000d_
    &lt;string&gt;DocSigner&lt;/string&gt;_x000d_
    &lt;string&gt;ddmUsers1&lt;/string&gt;_x000d_
    &lt;string&gt;ddmUsers2&lt;/string&gt;_x000d_
    &lt;string&gt;ddmUsers3&lt;/string&gt;_x000d_
    &lt;string&gt;ddmUsers4&lt;/string&gt;_x000d_
    &lt;string&gt;ddmUsers5&lt;/string&gt;_x000d_
    &lt;string&gt;WFParticipants&lt;/string&gt;_x000d_
    &lt;string&gt;WFParticRejected&lt;/string&gt;_x000d_
    &lt;string&gt;ddmUsersText1&lt;/string&gt;_x000d_
    &lt;string&gt;ddmUsersText2&lt;/string&gt;_x000d_
    &lt;string&gt;ddmUsersText3&lt;/string&gt;_x000d_
    &lt;string&gt;ddmUsersText4&lt;/string&gt;_x000d_
    &lt;string&gt;ddmUsersText5&lt;/string&gt;_x000d_
    &lt;string&gt;ddmDocID&lt;/string&gt;_x000d_
    &lt;string&gt;Derintojai&lt;/string&gt;_x000d_
    &lt;string&gt;Tvirtintojai&lt;/string&gt;_x000d_
    &lt;string&gt;Pasiraso&lt;/string&gt;_x000d_
    &lt;string&gt;Informuoti&lt;/string&gt;_x000d_
    &lt;string&gt;Komitetas&lt;/string&gt;_x000d_
    &lt;string&gt;DocObject&lt;/string&gt;_x000d_
    &lt;string&gt;RmndrTerm&lt;/string&gt;_x000d_
    &lt;string&gt;DocDateChangeID&lt;/string&gt;_x000d_
    &lt;string&gt;DocOwner&lt;/string&gt;_x000d_
    &lt;string&gt;WFParticipantsKoresp&lt;/string&gt;_x000d_
    &lt;string&gt;CrossLinkIcon&lt;/string&gt;_x000d_
    &lt;string&gt;Adresatai2&lt;/string&gt;_x000d_
    &lt;string&gt;Approvers&lt;/string&gt;_x000d_
    &lt;string&gt;LastApproveDate&lt;/string&gt;_x000d_
    &lt;string&gt;ApproveDate&lt;/string&gt;_x000d_
    &lt;string&gt;AssignmentUrl&lt;/string&gt;_x000d_
    &lt;string&gt;CorespondenceUrl&lt;/string&gt;_x000d_
    &lt;string&gt;ReadersUsr&lt;/string&gt;_x000d_
    &lt;string&gt;DocRegDate&lt;/string&gt;_x000d_
    &lt;string&gt;ReceivedDocumentDate&lt;/string&gt;_x000d_
    &lt;string&gt;EMailAddresses&lt;/string&gt;_x000d_
    &lt;string&gt;JobTitle&lt;/string&gt;_x000d_
    &lt;string&gt;Regionas&lt;/string&gt;_x000d_
    &lt;string&gt;AtsData&lt;/string&gt;_x000d_
    &lt;string&gt;AtsAsmuo&lt;/string&gt;_x000d_
    &lt;string&gt;Biudzetas&lt;/string&gt;_x000d_
    &lt;string&gt;Institucija&lt;/string&gt;_x000d_
    &lt;string&gt;Kompensacija&lt;/string&gt;_x000d_
    &lt;string&gt;KitiSkundai&lt;/string&gt;_x000d_
    &lt;string&gt;KompensData&lt;/string&gt;_x000d_
    &lt;string&gt;KontaktInfo&lt;/string&gt;_x000d_
    &lt;string&gt;Pagristas&lt;/string&gt;_x000d_
    &lt;string&gt;Pareiskejas&lt;/string&gt;_x000d_
    &lt;string&gt;Paslauga&lt;/string&gt;_x000d_
    &lt;string&gt;PaslaugosPav&lt;/string&gt;_x000d_
    &lt;string&gt;SaskNr&lt;/string&gt;_x000d_
    &lt;string&gt;SiuntosNr&lt;/string&gt;_x000d_
    &lt;string&gt;SkundoBudas&lt;/string&gt;_x000d_
    &lt;string&gt;SkundoData&lt;/string&gt;_x000d_
    &lt;string&gt;Vykdytojas&lt;/string&gt;_x000d_
    &lt;string&gt;SalinimoVeiksmai&lt;/string&gt;_x000d_
    &lt;string&gt;Priezastis&lt;/string&gt;_x000d_
    &lt;string&gt;Saltinis&lt;/string&gt;_x000d_
    &lt;string&gt;Sprendimas&lt;/string&gt;_x000d_
    &lt;string&gt;Esme&lt;/string&gt;_x000d_
    &lt;string&gt;PaslauguTipas&lt;/string&gt;_x000d_
    &lt;string&gt;Nuotrauka&lt;/string&gt;_x000d_
    &lt;string&gt;TaskDueDate&lt;/string&gt;_x000d_
    &lt;string&gt;Categories&lt;/string&gt;_x000d_
    &lt;string&gt;AtsTrukme&lt;/string&gt;_x000d_
    &lt;string&gt;Company&lt;/string&gt;_x000d_
    &lt;string&gt;EtatoTipas&lt;/string&gt;_x000d_
    &lt;string&gt;ddmUsers6&lt;/string&gt;_x000d_
    &lt;string&gt;VVKDate&lt;/string&gt;_x000d_
    &lt;string&gt;PrjLink&lt;/string&gt;_x000d_
    &lt;string&gt;Padaliniai&lt;/string&gt;_x000d_
    &lt;string&gt;Situacija&lt;/string&gt;_x000d_
    &lt;string&gt;PagSituacija&lt;/string&gt;_x000d_
    &lt;string&gt;Atsipirkimas&lt;/string&gt;_x000d_
    &lt;string&gt;DokSkaitytojuGrupe&lt;/string&gt;_x000d_
    &lt;string&gt;wfStorageID&lt;/string&gt;_x000d_
    &lt;string&gt;RoutingRuleDescription&lt;/string&gt;_x000d_
    &lt;string&gt;ddmFieldA&lt;/string&gt;_x000d_
    &lt;string&gt;ValstNr&lt;/string&gt;_x000d_
    &lt;string&gt;MokymuInfo&lt;/string&gt;_x000d_
    &lt;string&gt;MokymuInformacija&lt;/string&gt;_x000d_
    &lt;string&gt;ddmUsersNo1&lt;/string&gt;_x000d_
    &lt;string&gt;ddmUsersNo10&lt;/string&gt;_x000d_
    &lt;string&gt;ddmUsersNo11&lt;/string&gt;_x000d_
    &lt;string&gt;ddmUsersNo12&lt;/string&gt;_x000d_
    &lt;string&gt;ddmUsersNo2&lt;/string&gt;_x000d_
    &lt;string&gt;ddmUsersNo3&lt;/string&gt;_x000d_
    &lt;string&gt;ddmUsersNo4&lt;/string&gt;_x000d_
    &lt;string&gt;ddmUsersNo5&lt;/string&gt;_x000d_
    &lt;string&gt;ddmUsersNo6&lt;/string&gt;_x000d_
    &lt;string&gt;ddmUsersNo7&lt;/string&gt;_x000d_
    &lt;string&gt;ddmUsersNo8&lt;/string&gt;_x000d_
    &lt;string&gt;ddmUsersNo9&lt;/string&gt;_x000d_
    &lt;string&gt;MokymuVieta&lt;/string&gt;_x000d_
    &lt;string&gt;RouteType&lt;/string&gt;_x000d_
  &lt;/Fields&gt;_x000d_
  &lt;Values&gt;_x000d_
    &lt;string&gt;3 priedas AKTUALI REDAKCIJA 3 priedas_Techninė_specifikacija.docx&lt;/string&gt;_x000d_
    &lt;string&gt;6&lt;/string&gt;_x000d_
    &lt;string /&gt;_x000d_
    &lt;string /&gt;_x000d_
    &lt;string /&gt;_x000d_
    &lt;string&gt;Pasirašomas&lt;/string&gt;_x000d_
    &lt;string /&gt;_x000d_
    &lt;string /&gt;_x000d_
    &lt;string&gt;Alina Leščinskaja&lt;/string&gt;_x000d_
    &lt;string&gt;Alina Leščinskaja&lt;/string&gt;_x000d_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&lt;string&gt;[{type:'text', title: 'Trumpas aprašymas', name: 'ddmFieldA', options: {isMandatory: true}},{type:'picklist', title: 'Pirkimo kortelės numeris', name: 'ddmField1', options: {isMandatory: true, web: 'https://dvs/sritys/pirkimai/registrasTPSP', list: 'Lists/korteles', title: 'DocNumber', showColumns: [{title:'Numeris',name:'DocNumber'},{title:'Pavadinimas',name:'Title'}], searchColums: ['DocNumber','Title'], refine: '', showall: 'false'}},{type:'picklistvalue', title: 'Pirkimo objekto pavadinimas', name: 'ddmField2', options: {isReadOnly: true, source: 'ddmField1', field: 'Title'}},{type:'picklistvalue', title: 'Pirkimo kortelės adresas', name: 'ddmField3', options: {isHidden: true, source: 'ddmField1', field: 'PurchaseSiteUrl'}},{type:'text', title: 'Protokolą derinantys komisijos nariai', name: 'ddmUsers1', options: {isMandatory: true}},{type:'text', title: 'Protokolą pasirašantys komisijos nariai', name: 'ddmUsers2', options: {isMandatory: true}},{type:'picklistvalue', title: 'Pirkimo kortelės ID', name: 'ddmField4', options: {isHidden: true, source: 'ddmField1', field: 'ID'}},{type:'text', title: 'Protokolą pasirašantis komisijos pirmininkas', name: 'ddmUsers3', options: {isMandatory: true}}]&lt;/string&gt;_x000d_
    &lt;string /&gt;_x000d_
    &lt;string /&gt;_x000d_
    &lt;string /&gt;_x000d_
    &lt;string /&gt;_x000d_
    &lt;string&gt;2021/153&lt;/string&gt;_x000d_
    &lt;string&gt;Lengvųjų automobilių nuoma su techninės priežiūros ir parko administravimo paslaugomis (taikant aplinkosauginius kriterijus)&lt;/string&gt;_x000d_
    &lt;string&gt;https://dvs/sritys/pirkimai/registrasTPSP/1308&lt;/string&gt;_x000d_
    &lt;string&gt;1308&lt;/string&gt;_x000d_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&lt;string&gt;75&lt;/string&gt;_x000d_
    &lt;string&gt;Pirkimo protokolas&lt;/string&gt;_x000d_
    &lt;string /&gt;_x000d_
    &lt;string /&gt;_x000d_
    &lt;string /&gt;_x000d_
    &lt;string /&gt;_x000d_
    &lt;string&gt;2021-09-14&lt;/string&gt;_x000d_
    &lt;string /&gt;_x000d_
    &lt;string&gt;Protokolas Nr. 14. Lengvųjų automobilių nuoma (331) su technine priežiūra&lt;/string&gt;_x000d_
    &lt;string /&gt;_x000d_
    &lt;string /&gt;_x000d_
    &lt;string /&gt;_x000d_
    &lt;string /&gt;_x000d_
    &lt;string&gt;Aktuali redakcija&lt;/string&gt;_x000d_
    &lt;string /&gt;_x000d_
    &lt;string /&gt;_x000d_
    &lt;string /&gt;_x000d_
    &lt;string /&gt;_x000d_
    &lt;string /&gt;_x000d_
    &lt;string /&gt;_x000d_
    &lt;string /&gt;_x000d_
    &lt;string /&gt;_x000d_
    &lt;string /&gt;_x000d_
    &lt;string /&gt;_x000d_
    &lt;string /&gt;_x000d_
    &lt;string&gt;Ne&lt;/string&gt;_x000d_
    &lt;string /&gt;_x000d_
    &lt;string /&gt;_x000d_
    &lt;string /&gt;_x000d_
    &lt;string /&gt;_x000d_
    &lt;string /&gt;_x000d_
    &lt;string /&gt;_x000d_
    &lt;string /&gt;_x000d_
    &lt;string&gt; Vidas Švedas, Alina Leščinskaja&lt;/string&gt;_x000d_
    &lt;string /&gt;_x000d_
    &lt;string&gt;Danielius Zaveckas;Katerina Jarmolovičienė;Vidas Švedas&lt;/string&gt;_x000d_
    &lt;string&gt;Alina Leščinskaja;Katerina Jarmolovičienė;Vidas Švedas&lt;/string&gt;_x000d_
    &lt;string&gt;Danielius Zaveckas&lt;/string&gt;_x000d_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56" name="ddmField10">
    <vt:lpwstr>
    </vt:lpwstr>
  </property>
  <property fmtid="{D5CDD505-2E9C-101B-9397-08002B2CF9AE}" pid="57" name="ddmField23">
    <vt:lpwstr>
    </vt:lpwstr>
  </property>
  <property fmtid="{D5CDD505-2E9C-101B-9397-08002B2CF9AE}" pid="58" name="Tvirtintojai">
    <vt:lpwstr>
    </vt:lpwstr>
  </property>
  <property fmtid="{D5CDD505-2E9C-101B-9397-08002B2CF9AE}" pid="59" name="Adresatai2">
    <vt:lpwstr>
    </vt:lpwstr>
  </property>
  <property fmtid="{D5CDD505-2E9C-101B-9397-08002B2CF9AE}" pid="60" name="PaslaugosPav">
    <vt:lpwstr>
    </vt:lpwstr>
  </property>
  <property fmtid="{D5CDD505-2E9C-101B-9397-08002B2CF9AE}" pid="61" name="EtatoTipas">
    <vt:lpwstr>
    </vt:lpwstr>
  </property>
  <property fmtid="{D5CDD505-2E9C-101B-9397-08002B2CF9AE}" pid="62" name="DocValidFrom">
    <vt:lpwstr>
    </vt:lpwstr>
  </property>
  <property fmtid="{D5CDD505-2E9C-101B-9397-08002B2CF9AE}" pid="63" name="DocDateChangeID">
    <vt:lpwstr>
    </vt:lpwstr>
  </property>
  <property fmtid="{D5CDD505-2E9C-101B-9397-08002B2CF9AE}" pid="64" name="WFParticipantsKoresp">
    <vt:lpwstr>
    </vt:lpwstr>
  </property>
  <property fmtid="{D5CDD505-2E9C-101B-9397-08002B2CF9AE}" pid="65" name="Institucija">
    <vt:lpwstr>
    </vt:lpwstr>
  </property>
  <property fmtid="{D5CDD505-2E9C-101B-9397-08002B2CF9AE}" pid="66" name="Title2">
    <vt:lpwstr>
    </vt:lpwstr>
  </property>
  <property fmtid="{D5CDD505-2E9C-101B-9397-08002B2CF9AE}" pid="67" name="DocTotalPages">
    <vt:lpwstr>
    </vt:lpwstr>
  </property>
  <property fmtid="{D5CDD505-2E9C-101B-9397-08002B2CF9AE}" pid="68" name="Company">
    <vt:lpwstr>
    </vt:lpwstr>
  </property>
  <property fmtid="{D5CDD505-2E9C-101B-9397-08002B2CF9AE}" pid="69" name="CrossLinkIcon">
    <vt:lpwstr>
    </vt:lpwstr>
  </property>
  <property fmtid="{D5CDD505-2E9C-101B-9397-08002B2CF9AE}" pid="70" name="Approvers">
    <vt:lpwstr>
    </vt:lpwstr>
  </property>
  <property fmtid="{D5CDD505-2E9C-101B-9397-08002B2CF9AE}" pid="71" name="KitiSkundai">
    <vt:lpwstr>
    </vt:lpwstr>
  </property>
  <property fmtid="{D5CDD505-2E9C-101B-9397-08002B2CF9AE}" pid="72" name="ddmApprovalWF">
    <vt:lpwstr>
    </vt:lpwstr>
  </property>
  <property fmtid="{D5CDD505-2E9C-101B-9397-08002B2CF9AE}" pid="73" name="DocDispatchMethod">
    <vt:lpwstr>
    </vt:lpwstr>
  </property>
  <property fmtid="{D5CDD505-2E9C-101B-9397-08002B2CF9AE}" pid="74" name="SkundoBudas">
    <vt:lpwstr>
    </vt:lpwstr>
  </property>
  <property fmtid="{D5CDD505-2E9C-101B-9397-08002B2CF9AE}" pid="75" name="Nuotrauka">
    <vt:lpwstr>, </vt:lpwstr>
  </property>
  <property fmtid="{D5CDD505-2E9C-101B-9397-08002B2CF9AE}" pid="76" name="ddmStandardFieldsConfig">
    <vt:lpwstr>
    </vt:lpwstr>
  </property>
  <property fmtid="{D5CDD505-2E9C-101B-9397-08002B2CF9AE}" pid="77" name="DocMeetPersons">
    <vt:lpwstr>
    </vt:lpwstr>
  </property>
  <property fmtid="{D5CDD505-2E9C-101B-9397-08002B2CF9AE}" pid="78" name="Aprasymas">
    <vt:lpwstr>
    </vt:lpwstr>
  </property>
  <property fmtid="{D5CDD505-2E9C-101B-9397-08002B2CF9AE}" pid="79" name="SkundoData">
    <vt:lpwstr>
    </vt:lpwstr>
  </property>
  <property fmtid="{D5CDD505-2E9C-101B-9397-08002B2CF9AE}" pid="80" name="DocOwner">
    <vt:lpwstr>
    </vt:lpwstr>
  </property>
  <property fmtid="{D5CDD505-2E9C-101B-9397-08002B2CF9AE}" pid="81" name="TaskDueDate">
    <vt:lpwstr>
    </vt:lpwstr>
  </property>
  <property fmtid="{D5CDD505-2E9C-101B-9397-08002B2CF9AE}" pid="82" name="RmndrTerm">
    <vt:lpwstr>
    </vt:lpwstr>
  </property>
  <property fmtid="{D5CDD505-2E9C-101B-9397-08002B2CF9AE}" pid="83" name="Pasiraso">
    <vt:lpwstr>
    </vt:lpwstr>
  </property>
  <property fmtid="{D5CDD505-2E9C-101B-9397-08002B2CF9AE}" pid="84" name="AtsAsmuo">
    <vt:lpwstr>
    </vt:lpwstr>
  </property>
  <property fmtid="{D5CDD505-2E9C-101B-9397-08002B2CF9AE}" pid="85" name="DokSkaitytojuGrupe">
    <vt:lpwstr>
    </vt:lpwstr>
  </property>
  <property fmtid="{D5CDD505-2E9C-101B-9397-08002B2CF9AE}" pid="86" name="DocType">
    <vt:lpwstr>
    </vt:lpwstr>
  </property>
  <property fmtid="{D5CDD505-2E9C-101B-9397-08002B2CF9AE}" pid="87" name="ddmDocID">
    <vt:lpwstr>
    </vt:lpwstr>
  </property>
  <property fmtid="{D5CDD505-2E9C-101B-9397-08002B2CF9AE}" pid="88" name="Regionas">
    <vt:lpwstr>
    </vt:lpwstr>
  </property>
  <property fmtid="{D5CDD505-2E9C-101B-9397-08002B2CF9AE}" pid="89" name="Saltinis">
    <vt:lpwstr>
    </vt:lpwstr>
  </property>
  <property fmtid="{D5CDD505-2E9C-101B-9397-08002B2CF9AE}" pid="90" name="DocSigner">
    <vt:lpwstr>
    </vt:lpwstr>
  </property>
  <property fmtid="{D5CDD505-2E9C-101B-9397-08002B2CF9AE}" pid="91" name="DocMeetGroups">
    <vt:lpwstr>
    </vt:lpwstr>
  </property>
  <property fmtid="{D5CDD505-2E9C-101B-9397-08002B2CF9AE}" pid="92" name="AtsData">
    <vt:lpwstr>
    </vt:lpwstr>
  </property>
  <property fmtid="{D5CDD505-2E9C-101B-9397-08002B2CF9AE}" pid="93" name="Pareiskejas">
    <vt:lpwstr>
    </vt:lpwstr>
  </property>
  <property fmtid="{D5CDD505-2E9C-101B-9397-08002B2CF9AE}" pid="94" name="Paslauga">
    <vt:lpwstr>
    </vt:lpwstr>
  </property>
  <property fmtid="{D5CDD505-2E9C-101B-9397-08002B2CF9AE}" pid="95" name="ddmDocSubjectFormula">
    <vt:lpwstr>
    </vt:lpwstr>
  </property>
  <property fmtid="{D5CDD505-2E9C-101B-9397-08002B2CF9AE}" pid="96" name="ddmItemSaved">
    <vt:lpwstr>
    </vt:lpwstr>
  </property>
  <property fmtid="{D5CDD505-2E9C-101B-9397-08002B2CF9AE}" pid="97" name="OSWFMailFields">
    <vt:lpwstr>
    </vt:lpwstr>
  </property>
  <property fmtid="{D5CDD505-2E9C-101B-9397-08002B2CF9AE}" pid="98" name="SiuntosNr">
    <vt:lpwstr>
    </vt:lpwstr>
  </property>
  <property fmtid="{D5CDD505-2E9C-101B-9397-08002B2CF9AE}" pid="99" name="Sprendimas">
    <vt:lpwstr>
    </vt:lpwstr>
  </property>
  <property fmtid="{D5CDD505-2E9C-101B-9397-08002B2CF9AE}" pid="100" name="ExternalRecipients">
    <vt:lpwstr>
    </vt:lpwstr>
  </property>
  <property fmtid="{D5CDD505-2E9C-101B-9397-08002B2CF9AE}" pid="101" name="DocValidUntil">
    <vt:lpwstr>
    </vt:lpwstr>
  </property>
  <property fmtid="{D5CDD505-2E9C-101B-9397-08002B2CF9AE}" pid="102" name="DocObject">
    <vt:lpwstr>
    </vt:lpwstr>
  </property>
  <property fmtid="{D5CDD505-2E9C-101B-9397-08002B2CF9AE}" pid="103" name="JobTitle">
    <vt:lpwstr>
    </vt:lpwstr>
  </property>
  <property fmtid="{D5CDD505-2E9C-101B-9397-08002B2CF9AE}" pid="104" name="Biudzetas">
    <vt:lpwstr>
    </vt:lpwstr>
  </property>
  <property fmtid="{D5CDD505-2E9C-101B-9397-08002B2CF9AE}" pid="105" name="SaskNr">
    <vt:lpwstr>
    </vt:lpwstr>
  </property>
  <property fmtid="{D5CDD505-2E9C-101B-9397-08002B2CF9AE}" pid="106" name="Vykdytojas">
    <vt:lpwstr>
    </vt:lpwstr>
  </property>
  <property fmtid="{D5CDD505-2E9C-101B-9397-08002B2CF9AE}" pid="107" name="PaslauguTipas">
    <vt:lpwstr>
    </vt:lpwstr>
  </property>
  <property fmtid="{D5CDD505-2E9C-101B-9397-08002B2CF9AE}" pid="108" name="ddmUsers6">
    <vt:lpwstr>
    </vt:lpwstr>
  </property>
  <property fmtid="{D5CDD505-2E9C-101B-9397-08002B2CF9AE}" pid="109" name="RoutingRuleDescription">
    <vt:lpwstr>
    </vt:lpwstr>
  </property>
  <property fmtid="{D5CDD505-2E9C-101B-9397-08002B2CF9AE}" pid="110" name="ddmExtenderJs">
    <vt:lpwstr>
    </vt:lpwstr>
  </property>
  <property fmtid="{D5CDD505-2E9C-101B-9397-08002B2CF9AE}" pid="111" name="SalinimoVeiksmai">
    <vt:lpwstr>
    </vt:lpwstr>
  </property>
  <property fmtid="{D5CDD505-2E9C-101B-9397-08002B2CF9AE}" pid="112" name="Priezastis">
    <vt:lpwstr>
    </vt:lpwstr>
  </property>
  <property fmtid="{D5CDD505-2E9C-101B-9397-08002B2CF9AE}" pid="113" name="ddmFieldA">
    <vt:lpwstr>
    </vt:lpwstr>
  </property>
  <property fmtid="{D5CDD505-2E9C-101B-9397-08002B2CF9AE}" pid="114" name="LastApproveDate">
    <vt:lpwstr>
    </vt:lpwstr>
  </property>
  <property fmtid="{D5CDD505-2E9C-101B-9397-08002B2CF9AE}" pid="115" name="Esme">
    <vt:lpwstr>
    </vt:lpwstr>
  </property>
  <property fmtid="{D5CDD505-2E9C-101B-9397-08002B2CF9AE}" pid="116" name="Categories">
    <vt:lpwstr>
    </vt:lpwstr>
  </property>
  <property fmtid="{D5CDD505-2E9C-101B-9397-08002B2CF9AE}" pid="117" name="ValstNr">
    <vt:lpwstr>
    </vt:lpwstr>
  </property>
  <property fmtid="{D5CDD505-2E9C-101B-9397-08002B2CF9AE}" pid="118" name="DocMeetDepartments">
    <vt:lpwstr>
    </vt:lpwstr>
  </property>
  <property fmtid="{D5CDD505-2E9C-101B-9397-08002B2CF9AE}" pid="119" name="WFCurrent">
    <vt:lpwstr>
    </vt:lpwstr>
  </property>
  <property fmtid="{D5CDD505-2E9C-101B-9397-08002B2CF9AE}" pid="120" name="ApproveDate">
    <vt:lpwstr>
    </vt:lpwstr>
  </property>
  <property fmtid="{D5CDD505-2E9C-101B-9397-08002B2CF9AE}" pid="121" name="DocOriginator">
    <vt:lpwstr>
    </vt:lpwstr>
  </property>
  <property fmtid="{D5CDD505-2E9C-101B-9397-08002B2CF9AE}" pid="122" name="DocRegDate">
    <vt:lpwstr>
    </vt:lpwstr>
  </property>
  <property fmtid="{D5CDD505-2E9C-101B-9397-08002B2CF9AE}" pid="123" name="AtsTrukme">
    <vt:lpwstr>
    </vt:lpwstr>
  </property>
  <property fmtid="{D5CDD505-2E9C-101B-9397-08002B2CF9AE}" pid="124" name="DocPersons">
    <vt:lpwstr>
    </vt:lpwstr>
  </property>
  <property fmtid="{D5CDD505-2E9C-101B-9397-08002B2CF9AE}" pid="125" name="DocExtraContactData">
    <vt:lpwstr>
    </vt:lpwstr>
  </property>
  <property fmtid="{D5CDD505-2E9C-101B-9397-08002B2CF9AE}" pid="126" name="IsConfidential">
    <vt:lpwstr>0</vt:lpwstr>
  </property>
  <property fmtid="{D5CDD505-2E9C-101B-9397-08002B2CF9AE}" pid="127" name="Kompensacija">
    <vt:lpwstr>
    </vt:lpwstr>
  </property>
  <property fmtid="{D5CDD505-2E9C-101B-9397-08002B2CF9AE}" pid="128" name="KontaktInfo">
    <vt:lpwstr>
    </vt:lpwstr>
  </property>
  <property fmtid="{D5CDD505-2E9C-101B-9397-08002B2CF9AE}" pid="129" name="Pagristas">
    <vt:lpwstr>
    </vt:lpwstr>
  </property>
  <property fmtid="{D5CDD505-2E9C-101B-9397-08002B2CF9AE}" pid="130" name="DocStatus1">
    <vt:lpwstr>Aktuali redakcija</vt:lpwstr>
  </property>
  <property fmtid="{D5CDD505-2E9C-101B-9397-08002B2CF9AE}" pid="131" name="Derintojai">
    <vt:lpwstr>
    </vt:lpwstr>
  </property>
  <property fmtid="{D5CDD505-2E9C-101B-9397-08002B2CF9AE}" pid="132" name="KompensData">
    <vt:lpwstr>
    </vt:lpwstr>
  </property>
  <property fmtid="{D5CDD505-2E9C-101B-9397-08002B2CF9AE}" pid="133" name="ContentTypeId">
    <vt:lpwstr>0x010100789A280DC10E85479B6E6184454E8824004D678DC1FE14A148BE7AFF4BE0D4F40B</vt:lpwstr>
  </property>
  <property fmtid="{D5CDD505-2E9C-101B-9397-08002B2CF9AE}" pid="134" name="WFParticipants">
    <vt:lpwstr> Katerina Jarmolovičienė, Alina Leščinskaja, Birutė Striūkienė</vt:lpwstr>
  </property>
  <property fmtid="{D5CDD505-2E9C-101B-9397-08002B2CF9AE}" pid="135" name="DocBinder">
    <vt:lpwstr>
    </vt:lpwstr>
  </property>
  <property fmtid="{D5CDD505-2E9C-101B-9397-08002B2CF9AE}" pid="136" name="ddmInitRequired">
    <vt:lpwstr>
    </vt:lpwstr>
  </property>
  <property fmtid="{D5CDD505-2E9C-101B-9397-08002B2CF9AE}" pid="137" name="DocRegister">
    <vt:lpwstr>
    </vt:lpwstr>
  </property>
  <property fmtid="{D5CDD505-2E9C-101B-9397-08002B2CF9AE}" pid="138" name="_SourceUrl">
    <vt:lpwstr/>
  </property>
  <property fmtid="{D5CDD505-2E9C-101B-9397-08002B2CF9AE}" pid="139" name="_SharedFileIndex">
    <vt:lpwstr/>
  </property>
  <property fmtid="{D5CDD505-2E9C-101B-9397-08002B2CF9AE}" pid="140" name="TemplateUrl">
    <vt:lpwstr/>
  </property>
  <property fmtid="{D5CDD505-2E9C-101B-9397-08002B2CF9AE}" pid="141" name="Order">
    <vt:r8>19800200</vt:r8>
  </property>
  <property fmtid="{D5CDD505-2E9C-101B-9397-08002B2CF9AE}" pid="142" name="xd_ProgID">
    <vt:lpwstr/>
  </property>
  <property fmtid="{D5CDD505-2E9C-101B-9397-08002B2CF9AE}" pid="143"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&lt;Occured&gt;2021-09-13T18:29:26.9153132+03:00&lt;/Occured&gt;_x000d_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&lt;Occured&gt;2021-09-14T08:06:30.8462498+03:00&lt;/Occured&gt;_x000d_
      &lt;EventData&gt;&amp;lt;updates&amp;gt;&amp;lt;field&amp;gt;&amp;lt;name&amp;gt;WFParticipants&amp;lt;/name&amp;gt;&amp;lt;from&amp;gt; Vidas Švedas&amp;lt;/from&amp;gt;&amp;lt;to&amp;gt; Vidas Švedas, Katerina Jarmolovičienė&amp;lt;/to&amp;gt;&amp;lt;/field&amp;gt;&amp;lt;/updates&amp;gt;&lt;/EventData&gt;_x000d_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&lt;Occured&gt;2021-09-14T12:38:57.3159248+03:00&lt;/Occured&gt;_x000d_
      &lt;EventData&gt;&amp;lt;updates&amp;gt;&amp;lt;field&amp;gt;&amp;lt;name&amp;gt;WFParticipants&amp;lt;/name&amp;gt;&amp;lt;from&amp;gt; Vidas Švedas, Katerina Jarmolovičienė&amp;lt;/from&amp;gt;&amp;lt;to&amp;gt; Vidas Švedas, Katerina Jarmolovičienė, Danielius Zaveckas&amp;lt;/to&amp;gt;&amp;lt;/field&amp;gt;&amp;lt;/updates&amp;gt;&lt;/EventData&gt;_x000d_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&lt;Occured&gt;2021-09-14T12:52:42.1300438+03:00&lt;/Occured&gt;_x000d_
      &lt;EventData&gt;&amp;lt;updates&amp;gt;&amp;lt;field&amp;gt;&amp;lt;name&amp;gt;WFParticipants&amp;lt;/name&amp;gt;&amp;lt;from&amp;gt; Vidas Švedas, Katerina Jarmolovičienė, Danielius Zaveckas&amp;lt;/from&amp;gt;&amp;lt;to&amp;gt; Vidas Švedas, Katerina Jarmolovičienė, Danielius Zaveckas, Alina Leščinskaja&amp;lt;/to&amp;gt;&amp;lt;/field&amp;gt;&amp;lt;/updates&amp;gt;&lt;/EventData&gt;_x000d_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&lt;Occured&gt;2021-09-14T12:54:15.8177295+03:00&lt;/Occured&gt;_x000d_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&lt;Occured&gt;2021-09-14T13:01:21.1466924+03:00&lt;/Occured&gt;_x000d_
      &lt;EventData&gt;&amp;lt;updates&amp;gt;&amp;lt;field&amp;gt;&amp;lt;name&amp;gt;DocRegStatus&amp;lt;/name&amp;gt;&amp;lt;from&amp;gt;Suder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&lt;Occured&gt;2021-09-14T13:01:55.412382+03:00&lt;/Occured&gt;_x000d_
      &lt;EventData&gt;&amp;lt;updates&amp;gt;&amp;lt;field&amp;gt;&amp;lt;name&amp;gt;WFParticipants&amp;lt;/name&amp;gt;&amp;lt;from&amp;gt; Vidas Švedas, Katerina Jarmolovičienė, Danielius Zaveckas, Alina Leščinskaja&amp;lt;/from&amp;gt;&amp;lt;to&amp;gt;&amp;lt;/to&amp;gt;&amp;lt;/field&amp;gt;&amp;lt;/updates&amp;gt;&lt;/EventData&gt;_x000d_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&lt;Occured&gt;2021-09-14T13:15:25.6327298+03:00&lt;/Occured&gt;_x000d_
      &lt;EventData&gt;&amp;lt;updates&amp;gt;&amp;lt;field&amp;gt;&amp;lt;name&amp;gt;DocDate&amp;lt;/name&amp;gt;&amp;lt;from&amp;gt;2021-09-13&amp;lt;/from&amp;gt;&amp;lt;to&amp;gt;2021-09-14&amp;lt;/to&amp;gt;&amp;lt;/field&amp;gt;&amp;lt;/updates&amp;gt;&lt;/EventData&gt;_x000d_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&lt;Occured&gt;2021-09-14T13:16:28.8984752+03:00&lt;/Occured&gt;_x000d_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&lt;Occured&gt;2021-09-14T13:18:16.9299398+03:00&lt;/Occured&gt;_x000d_
      &lt;EventData&gt;&amp;lt;updates&amp;gt;&amp;lt;field&amp;gt;&amp;lt;name&amp;gt;WFParticipants&amp;lt;/name&amp;gt;&amp;lt;from&amp;gt; Vidas Švedas&amp;lt;/from&amp;gt;&amp;lt;to&amp;gt; Vidas Švedas, Alina Leščinskaja&amp;lt;/to&amp;gt;&amp;lt;/field&amp;gt;&amp;lt;/updates&amp;gt;&lt;/EventData&gt;_x000d_
    &lt;/XmlHiddenFieldAuditLogItem&gt;_x000d_
  &lt;/auditlist&gt;_x000d_
  &lt;Occured&gt;0001-01-01T00:00:00&lt;/Occured&gt;_x000d_
&lt;/XmlHiddenFieldAuditLogItem&gt;</vt:lpwstr>
  </property>
  <property fmtid="{D5CDD505-2E9C-101B-9397-08002B2CF9AE}" pid="144" name="MSIP_Label_199a02a4-1fd8-448c-9b02-939e6825dd65_Enabled">
    <vt:lpwstr>true</vt:lpwstr>
  </property>
  <property fmtid="{D5CDD505-2E9C-101B-9397-08002B2CF9AE}" pid="145" name="MSIP_Label_199a02a4-1fd8-448c-9b02-939e6825dd65_SetDate">
    <vt:lpwstr>2021-11-29T18:08:28Z</vt:lpwstr>
  </property>
  <property fmtid="{D5CDD505-2E9C-101B-9397-08002B2CF9AE}" pid="146" name="MSIP_Label_199a02a4-1fd8-448c-9b02-939e6825dd65_Method">
    <vt:lpwstr>Privileged</vt:lpwstr>
  </property>
  <property fmtid="{D5CDD505-2E9C-101B-9397-08002B2CF9AE}" pid="147" name="MSIP_Label_199a02a4-1fd8-448c-9b02-939e6825dd65_Name">
    <vt:lpwstr>General</vt:lpwstr>
  </property>
  <property fmtid="{D5CDD505-2E9C-101B-9397-08002B2CF9AE}" pid="148" name="MSIP_Label_199a02a4-1fd8-448c-9b02-939e6825dd65_SiteId">
    <vt:lpwstr>e06b362b-4101-487e-ac7c-ade9d4cc404e</vt:lpwstr>
  </property>
  <property fmtid="{D5CDD505-2E9C-101B-9397-08002B2CF9AE}" pid="149" name="MSIP_Label_199a02a4-1fd8-448c-9b02-939e6825dd65_ActionId">
    <vt:lpwstr>13994751-6790-4f2c-a60e-a149439ffe37</vt:lpwstr>
  </property>
  <property fmtid="{D5CDD505-2E9C-101B-9397-08002B2CF9AE}" pid="150" name="MSIP_Label_199a02a4-1fd8-448c-9b02-939e6825dd65_ContentBits">
    <vt:lpwstr>0</vt:lpwstr>
  </property>
</Properties>
</file>